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32844EED" w:rsidR="002B67E6" w:rsidRPr="003A124D" w:rsidRDefault="002B67E6" w:rsidP="00D93508">
      <w:pPr>
        <w:pStyle w:val="Nagwek1"/>
        <w:spacing w:after="24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INFORMACJA O WYNIK</w:t>
      </w:r>
      <w:r w:rsidR="00EC74B8" w:rsidRPr="003A124D">
        <w:rPr>
          <w:rFonts w:asciiTheme="minorHAnsi" w:hAnsiTheme="minorHAnsi" w:cstheme="minorHAnsi"/>
          <w:sz w:val="26"/>
          <w:szCs w:val="26"/>
        </w:rPr>
        <w:t>ACH</w:t>
      </w:r>
      <w:r w:rsidRPr="003A124D">
        <w:rPr>
          <w:rFonts w:asciiTheme="minorHAnsi" w:hAnsiTheme="minorHAnsi" w:cstheme="minorHAnsi"/>
          <w:sz w:val="26"/>
          <w:szCs w:val="26"/>
        </w:rPr>
        <w:t xml:space="preserve"> PRZETARG</w:t>
      </w:r>
      <w:r w:rsidR="00EC74B8" w:rsidRPr="003A124D">
        <w:rPr>
          <w:rFonts w:asciiTheme="minorHAnsi" w:hAnsiTheme="minorHAnsi" w:cstheme="minorHAnsi"/>
          <w:sz w:val="26"/>
          <w:szCs w:val="26"/>
        </w:rPr>
        <w:t>ÓW</w:t>
      </w:r>
    </w:p>
    <w:p w14:paraId="4D232A0E" w14:textId="77777777" w:rsidR="00EC74B8" w:rsidRPr="003A124D" w:rsidRDefault="00EC74B8" w:rsidP="00EC74B8">
      <w:pPr>
        <w:pStyle w:val="Podtytu"/>
        <w:numPr>
          <w:ilvl w:val="0"/>
          <w:numId w:val="0"/>
        </w:numPr>
        <w:rPr>
          <w:rFonts w:cstheme="minorHAnsi"/>
          <w:color w:val="auto"/>
          <w:sz w:val="26"/>
          <w:szCs w:val="26"/>
        </w:rPr>
      </w:pPr>
      <w:bookmarkStart w:id="0" w:name="_Hlk65135515"/>
      <w:r w:rsidRPr="003A124D">
        <w:rPr>
          <w:rFonts w:cstheme="minorHAnsi"/>
          <w:color w:val="auto"/>
          <w:sz w:val="26"/>
          <w:szCs w:val="26"/>
        </w:rPr>
        <w:t>ogłoszonych:</w:t>
      </w:r>
    </w:p>
    <w:p w14:paraId="79D63C2E" w14:textId="4087AA87" w:rsidR="002B67E6" w:rsidRPr="003A124D" w:rsidRDefault="002B67E6" w:rsidP="00EC74B8">
      <w:pPr>
        <w:pStyle w:val="Podtytu"/>
        <w:numPr>
          <w:ilvl w:val="0"/>
          <w:numId w:val="8"/>
        </w:numPr>
        <w:rPr>
          <w:rFonts w:cstheme="minorHAnsi"/>
          <w:color w:val="auto"/>
          <w:sz w:val="26"/>
          <w:szCs w:val="26"/>
        </w:rPr>
      </w:pPr>
      <w:r w:rsidRPr="003A124D">
        <w:rPr>
          <w:rFonts w:cstheme="minorHAnsi"/>
          <w:color w:val="auto"/>
          <w:sz w:val="26"/>
          <w:szCs w:val="26"/>
        </w:rPr>
        <w:t xml:space="preserve">Zarządzeniem Nr </w:t>
      </w:r>
      <w:r w:rsidR="007C10F9" w:rsidRPr="003A124D">
        <w:rPr>
          <w:rFonts w:cstheme="minorHAnsi"/>
          <w:color w:val="auto"/>
          <w:sz w:val="26"/>
          <w:szCs w:val="26"/>
        </w:rPr>
        <w:t>23</w:t>
      </w:r>
      <w:r w:rsidR="001E72C8" w:rsidRPr="003A124D">
        <w:rPr>
          <w:rFonts w:cstheme="minorHAnsi"/>
          <w:color w:val="auto"/>
          <w:sz w:val="26"/>
          <w:szCs w:val="26"/>
        </w:rPr>
        <w:t>/21</w:t>
      </w:r>
      <w:r w:rsidRPr="003A124D">
        <w:rPr>
          <w:rFonts w:cstheme="minorHAnsi"/>
          <w:color w:val="auto"/>
          <w:sz w:val="26"/>
          <w:szCs w:val="26"/>
        </w:rPr>
        <w:t xml:space="preserve"> Wójta Gminy Nowa Ruda z dnia</w:t>
      </w:r>
      <w:r w:rsidR="00FF3354" w:rsidRPr="003A124D">
        <w:rPr>
          <w:rFonts w:cstheme="minorHAnsi"/>
          <w:color w:val="auto"/>
          <w:sz w:val="26"/>
          <w:szCs w:val="26"/>
        </w:rPr>
        <w:t xml:space="preserve"> </w:t>
      </w:r>
      <w:r w:rsidR="007C10F9" w:rsidRPr="003A124D">
        <w:rPr>
          <w:rFonts w:cstheme="minorHAnsi"/>
          <w:color w:val="auto"/>
          <w:sz w:val="26"/>
          <w:szCs w:val="26"/>
        </w:rPr>
        <w:t>19 </w:t>
      </w:r>
      <w:r w:rsidR="001E72C8" w:rsidRPr="003A124D">
        <w:rPr>
          <w:rFonts w:cstheme="minorHAnsi"/>
          <w:color w:val="auto"/>
          <w:sz w:val="26"/>
          <w:szCs w:val="26"/>
        </w:rPr>
        <w:t>stycznia 2021</w:t>
      </w:r>
      <w:r w:rsidR="00FF3354" w:rsidRPr="003A124D">
        <w:rPr>
          <w:rFonts w:cstheme="minorHAnsi"/>
          <w:color w:val="auto"/>
          <w:sz w:val="26"/>
          <w:szCs w:val="26"/>
        </w:rPr>
        <w:t xml:space="preserve"> roku</w:t>
      </w:r>
      <w:r w:rsidRPr="003A124D">
        <w:rPr>
          <w:rFonts w:cstheme="minorHAnsi"/>
          <w:color w:val="auto"/>
          <w:sz w:val="26"/>
          <w:szCs w:val="26"/>
        </w:rPr>
        <w:t xml:space="preserve"> </w:t>
      </w:r>
      <w:r w:rsidR="00EC74B8" w:rsidRPr="003A124D">
        <w:rPr>
          <w:rFonts w:cstheme="minorHAnsi"/>
          <w:color w:val="auto"/>
          <w:sz w:val="26"/>
          <w:szCs w:val="26"/>
        </w:rPr>
        <w:t>w sprawie dzierżawy w drodze I ustnego przetargu nieograniczonego nieruchomości stanowiących własność G</w:t>
      </w:r>
      <w:r w:rsidR="007515A2" w:rsidRPr="003A124D">
        <w:rPr>
          <w:rFonts w:cstheme="minorHAnsi"/>
          <w:color w:val="auto"/>
          <w:sz w:val="26"/>
          <w:szCs w:val="26"/>
        </w:rPr>
        <w:t>miny Nowa Ruda</w:t>
      </w:r>
    </w:p>
    <w:p w14:paraId="2845EEFF" w14:textId="5F66FCF7" w:rsidR="007515A2" w:rsidRPr="003A124D" w:rsidRDefault="007515A2" w:rsidP="007515A2">
      <w:pPr>
        <w:pStyle w:val="Podtytu"/>
        <w:numPr>
          <w:ilvl w:val="0"/>
          <w:numId w:val="8"/>
        </w:numPr>
        <w:rPr>
          <w:rFonts w:cstheme="minorHAnsi"/>
          <w:color w:val="auto"/>
          <w:sz w:val="26"/>
          <w:szCs w:val="26"/>
        </w:rPr>
      </w:pPr>
      <w:r w:rsidRPr="003A124D">
        <w:rPr>
          <w:rFonts w:cstheme="minorHAnsi"/>
          <w:color w:val="auto"/>
          <w:sz w:val="26"/>
          <w:szCs w:val="26"/>
        </w:rPr>
        <w:t>Zarządzeniem Nr 24/21 Wójta Gminy Nowa Ruda z dnia 19 stycznia 2021 roku w sprawie dzierżawy w drodze I ustnego przetargu nieograniczonego nieruchomości stanowiących własność Gminy Nowa Ruda</w:t>
      </w:r>
    </w:p>
    <w:p w14:paraId="0D036B99" w14:textId="7A215A3C" w:rsidR="007515A2" w:rsidRPr="003A124D" w:rsidRDefault="007515A2" w:rsidP="007515A2">
      <w:pPr>
        <w:pStyle w:val="Podtytu"/>
        <w:numPr>
          <w:ilvl w:val="0"/>
          <w:numId w:val="8"/>
        </w:numPr>
        <w:rPr>
          <w:rFonts w:cstheme="minorHAnsi"/>
          <w:color w:val="auto"/>
          <w:sz w:val="26"/>
          <w:szCs w:val="26"/>
        </w:rPr>
      </w:pPr>
      <w:r w:rsidRPr="003A124D">
        <w:rPr>
          <w:rFonts w:cstheme="minorHAnsi"/>
          <w:color w:val="auto"/>
          <w:sz w:val="26"/>
          <w:szCs w:val="26"/>
        </w:rPr>
        <w:t>Zarządzeniem Nr 25/21 Wójta Gminy Nowa Ruda z dnia 19 stycznia 2021 roku w sprawie dzierżawy w drodze I ustnego przetargu nieograniczonego nieruchomości stanowiących własność Gminy Nowa Ruda</w:t>
      </w:r>
    </w:p>
    <w:p w14:paraId="2FA5CB0B" w14:textId="02BFABE6" w:rsidR="007515A2" w:rsidRPr="003A124D" w:rsidRDefault="007515A2" w:rsidP="007515A2">
      <w:pPr>
        <w:pStyle w:val="Podtytu"/>
        <w:numPr>
          <w:ilvl w:val="0"/>
          <w:numId w:val="8"/>
        </w:numPr>
        <w:rPr>
          <w:rFonts w:cstheme="minorHAnsi"/>
          <w:color w:val="auto"/>
          <w:sz w:val="26"/>
          <w:szCs w:val="26"/>
        </w:rPr>
      </w:pPr>
      <w:r w:rsidRPr="003A124D">
        <w:rPr>
          <w:rFonts w:cstheme="minorHAnsi"/>
          <w:color w:val="auto"/>
          <w:sz w:val="26"/>
          <w:szCs w:val="26"/>
        </w:rPr>
        <w:t>Zarządzeniem Nr 26/21 Wójta Gminy Nowa Ruda z dnia 19 stycznia 2021 roku w sprawie dzierżawy w drodze I ustnego przetargu nieograniczonego nieruchomości stanowiących własność Gminy Nowa Ruda</w:t>
      </w:r>
    </w:p>
    <w:bookmarkEnd w:id="0"/>
    <w:p w14:paraId="7C7DD5DB" w14:textId="75D649C0" w:rsidR="002B67E6" w:rsidRPr="003A124D" w:rsidRDefault="002B67E6" w:rsidP="007C10F9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I przetarg</w:t>
      </w:r>
      <w:r w:rsidR="007515A2" w:rsidRPr="003A124D">
        <w:rPr>
          <w:rFonts w:asciiTheme="minorHAnsi" w:hAnsiTheme="minorHAnsi" w:cstheme="minorHAnsi"/>
          <w:sz w:val="26"/>
          <w:szCs w:val="26"/>
        </w:rPr>
        <w:t>i</w:t>
      </w:r>
      <w:r w:rsidRPr="003A124D">
        <w:rPr>
          <w:rFonts w:asciiTheme="minorHAnsi" w:hAnsiTheme="minorHAnsi" w:cstheme="minorHAnsi"/>
          <w:sz w:val="26"/>
          <w:szCs w:val="26"/>
        </w:rPr>
        <w:t xml:space="preserve"> ustn</w:t>
      </w:r>
      <w:r w:rsidR="007515A2" w:rsidRPr="003A124D">
        <w:rPr>
          <w:rFonts w:asciiTheme="minorHAnsi" w:hAnsiTheme="minorHAnsi" w:cstheme="minorHAnsi"/>
          <w:sz w:val="26"/>
          <w:szCs w:val="26"/>
        </w:rPr>
        <w:t>e</w:t>
      </w:r>
      <w:r w:rsidRPr="003A124D">
        <w:rPr>
          <w:rFonts w:asciiTheme="minorHAnsi" w:hAnsiTheme="minorHAnsi" w:cstheme="minorHAnsi"/>
          <w:sz w:val="26"/>
          <w:szCs w:val="26"/>
        </w:rPr>
        <w:t xml:space="preserve"> nieograniczon</w:t>
      </w:r>
      <w:r w:rsidR="007515A2" w:rsidRPr="003A124D">
        <w:rPr>
          <w:rFonts w:asciiTheme="minorHAnsi" w:hAnsiTheme="minorHAnsi" w:cstheme="minorHAnsi"/>
          <w:sz w:val="26"/>
          <w:szCs w:val="26"/>
        </w:rPr>
        <w:t>e</w:t>
      </w:r>
      <w:r w:rsidRPr="003A124D">
        <w:rPr>
          <w:rFonts w:asciiTheme="minorHAnsi" w:hAnsiTheme="minorHAnsi" w:cstheme="minorHAnsi"/>
          <w:sz w:val="26"/>
          <w:szCs w:val="26"/>
        </w:rPr>
        <w:t xml:space="preserve"> odbył</w:t>
      </w:r>
      <w:r w:rsidR="007515A2" w:rsidRPr="003A124D">
        <w:rPr>
          <w:rFonts w:asciiTheme="minorHAnsi" w:hAnsiTheme="minorHAnsi" w:cstheme="minorHAnsi"/>
          <w:sz w:val="26"/>
          <w:szCs w:val="26"/>
        </w:rPr>
        <w:t>y</w:t>
      </w:r>
      <w:r w:rsidRPr="003A124D">
        <w:rPr>
          <w:rFonts w:asciiTheme="minorHAnsi" w:hAnsiTheme="minorHAnsi" w:cstheme="minorHAnsi"/>
          <w:sz w:val="26"/>
          <w:szCs w:val="26"/>
        </w:rPr>
        <w:t xml:space="preserve"> się w dniu </w:t>
      </w:r>
      <w:r w:rsidR="007C10F9" w:rsidRPr="003A124D">
        <w:rPr>
          <w:rFonts w:asciiTheme="minorHAnsi" w:hAnsiTheme="minorHAnsi" w:cstheme="minorHAnsi"/>
          <w:sz w:val="26"/>
          <w:szCs w:val="26"/>
        </w:rPr>
        <w:t>19</w:t>
      </w:r>
      <w:r w:rsidR="001E72C8" w:rsidRPr="003A124D">
        <w:rPr>
          <w:rFonts w:asciiTheme="minorHAnsi" w:hAnsiTheme="minorHAnsi" w:cstheme="minorHAnsi"/>
          <w:sz w:val="26"/>
          <w:szCs w:val="26"/>
        </w:rPr>
        <w:t xml:space="preserve"> lutego 2021</w:t>
      </w:r>
      <w:r w:rsidR="0093115F"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Pr="003A124D">
        <w:rPr>
          <w:rFonts w:asciiTheme="minorHAnsi" w:hAnsiTheme="minorHAnsi" w:cstheme="minorHAnsi"/>
          <w:sz w:val="26"/>
          <w:szCs w:val="26"/>
        </w:rPr>
        <w:t xml:space="preserve">r. w siedzibie Urzędu Gminy Nowa Ruda, ul. Niepodległości </w:t>
      </w:r>
      <w:r w:rsidR="00161D1A" w:rsidRPr="003A124D">
        <w:rPr>
          <w:rFonts w:asciiTheme="minorHAnsi" w:hAnsiTheme="minorHAnsi" w:cstheme="minorHAnsi"/>
          <w:sz w:val="26"/>
          <w:szCs w:val="26"/>
        </w:rPr>
        <w:t>2</w:t>
      </w:r>
    </w:p>
    <w:p w14:paraId="144FE9F3" w14:textId="5DF866E4" w:rsidR="00D93508" w:rsidRPr="003A124D" w:rsidRDefault="00E30054" w:rsidP="0072432F">
      <w:pPr>
        <w:pStyle w:val="Akapitzlist"/>
        <w:numPr>
          <w:ilvl w:val="0"/>
          <w:numId w:val="9"/>
        </w:num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Nieruchomość grun</w:t>
      </w:r>
      <w:r w:rsidR="00FF3354" w:rsidRPr="003A124D">
        <w:rPr>
          <w:rFonts w:asciiTheme="minorHAnsi" w:hAnsiTheme="minorHAnsi" w:cstheme="minorHAnsi"/>
          <w:sz w:val="26"/>
          <w:szCs w:val="26"/>
        </w:rPr>
        <w:t>towa w granicach</w:t>
      </w:r>
      <w:r w:rsidR="007C10F9" w:rsidRPr="003A124D">
        <w:rPr>
          <w:rFonts w:asciiTheme="minorHAnsi" w:hAnsiTheme="minorHAnsi" w:cstheme="minorHAnsi"/>
          <w:sz w:val="26"/>
          <w:szCs w:val="26"/>
        </w:rPr>
        <w:t xml:space="preserve"> części</w:t>
      </w:r>
      <w:r w:rsidR="00FF3354"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Pr="003A124D">
        <w:rPr>
          <w:rFonts w:asciiTheme="minorHAnsi" w:hAnsiTheme="minorHAnsi" w:cstheme="minorHAnsi"/>
          <w:sz w:val="26"/>
          <w:szCs w:val="26"/>
        </w:rPr>
        <w:t>działki nr</w:t>
      </w:r>
      <w:r w:rsidR="00F8282A"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="007C10F9" w:rsidRPr="003A124D">
        <w:rPr>
          <w:rFonts w:asciiTheme="minorHAnsi" w:hAnsiTheme="minorHAnsi" w:cstheme="minorHAnsi"/>
          <w:sz w:val="26"/>
          <w:szCs w:val="26"/>
        </w:rPr>
        <w:t>907/6</w:t>
      </w:r>
      <w:r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="001E72C8" w:rsidRPr="003A124D">
        <w:rPr>
          <w:rFonts w:asciiTheme="minorHAnsi" w:hAnsiTheme="minorHAnsi" w:cstheme="minorHAnsi"/>
          <w:sz w:val="26"/>
          <w:szCs w:val="26"/>
        </w:rPr>
        <w:t xml:space="preserve">o </w:t>
      </w:r>
      <w:r w:rsidR="007C10F9" w:rsidRPr="003A124D">
        <w:rPr>
          <w:rFonts w:asciiTheme="minorHAnsi" w:hAnsiTheme="minorHAnsi" w:cstheme="minorHAnsi"/>
          <w:sz w:val="26"/>
          <w:szCs w:val="26"/>
        </w:rPr>
        <w:t xml:space="preserve">powierzchni </w:t>
      </w:r>
      <w:r w:rsidR="001E72C8" w:rsidRPr="003A124D">
        <w:rPr>
          <w:rFonts w:asciiTheme="minorHAnsi" w:hAnsiTheme="minorHAnsi" w:cstheme="minorHAnsi"/>
          <w:sz w:val="26"/>
          <w:szCs w:val="26"/>
        </w:rPr>
        <w:t xml:space="preserve">ogólnej </w:t>
      </w:r>
      <w:r w:rsidR="007C10F9" w:rsidRPr="003A124D">
        <w:rPr>
          <w:rFonts w:asciiTheme="minorHAnsi" w:hAnsiTheme="minorHAnsi" w:cstheme="minorHAnsi"/>
          <w:sz w:val="26"/>
          <w:szCs w:val="26"/>
        </w:rPr>
        <w:t>556,00 m</w:t>
      </w:r>
      <w:r w:rsidR="007C10F9" w:rsidRPr="003A124D"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="00BA3110" w:rsidRPr="003A124D">
        <w:rPr>
          <w:rFonts w:asciiTheme="minorHAnsi" w:hAnsiTheme="minorHAnsi" w:cstheme="minorHAnsi"/>
          <w:sz w:val="26"/>
          <w:szCs w:val="26"/>
        </w:rPr>
        <w:t>,</w:t>
      </w:r>
      <w:r w:rsidRPr="003A124D">
        <w:rPr>
          <w:rFonts w:asciiTheme="minorHAnsi" w:hAnsiTheme="minorHAnsi" w:cstheme="minorHAnsi"/>
          <w:sz w:val="26"/>
          <w:szCs w:val="26"/>
        </w:rPr>
        <w:t xml:space="preserve"> położona </w:t>
      </w:r>
      <w:r w:rsidR="007C10F9" w:rsidRPr="003A124D">
        <w:rPr>
          <w:rFonts w:asciiTheme="minorHAnsi" w:hAnsiTheme="minorHAnsi" w:cstheme="minorHAnsi"/>
          <w:sz w:val="26"/>
          <w:szCs w:val="26"/>
        </w:rPr>
        <w:t xml:space="preserve">we wsi Bożków, przeznaczona do wydzierżawienia w części na cele związane z prowadzeniem ogrodu przydomowego </w:t>
      </w:r>
      <w:r w:rsidR="00D93508" w:rsidRPr="003A124D">
        <w:rPr>
          <w:rFonts w:asciiTheme="minorHAnsi" w:hAnsiTheme="minorHAnsi" w:cstheme="minorHAnsi"/>
          <w:sz w:val="26"/>
          <w:szCs w:val="26"/>
        </w:rPr>
        <w:t>oraz w części jako grunt pod altaną</w:t>
      </w:r>
      <w:r w:rsidR="00D8221B" w:rsidRPr="003A124D">
        <w:rPr>
          <w:rFonts w:asciiTheme="minorHAnsi" w:hAnsiTheme="minorHAnsi" w:cstheme="minorHAnsi"/>
          <w:sz w:val="26"/>
          <w:szCs w:val="26"/>
        </w:rPr>
        <w:t>.</w:t>
      </w:r>
    </w:p>
    <w:p w14:paraId="296992B5" w14:textId="1FFA76BC" w:rsidR="009C24C1" w:rsidRPr="003A124D" w:rsidRDefault="00E30054" w:rsidP="007C10F9">
      <w:pPr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Liczba osó</w:t>
      </w:r>
      <w:r w:rsidR="00FF3354" w:rsidRPr="003A124D">
        <w:rPr>
          <w:rFonts w:asciiTheme="minorHAnsi" w:hAnsiTheme="minorHAnsi" w:cstheme="minorHAnsi"/>
          <w:sz w:val="26"/>
          <w:szCs w:val="26"/>
        </w:rPr>
        <w:t xml:space="preserve">b dopuszczonych do przetargu </w:t>
      </w:r>
      <w:r w:rsidR="009C24C1" w:rsidRPr="003A124D">
        <w:rPr>
          <w:rFonts w:asciiTheme="minorHAnsi" w:hAnsiTheme="minorHAnsi" w:cstheme="minorHAnsi"/>
          <w:sz w:val="26"/>
          <w:szCs w:val="26"/>
        </w:rPr>
        <w:t>–</w:t>
      </w:r>
      <w:r w:rsidR="00FF3354"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="00D93508" w:rsidRPr="003A124D">
        <w:rPr>
          <w:rFonts w:asciiTheme="minorHAnsi" w:hAnsiTheme="minorHAnsi" w:cstheme="minorHAnsi"/>
          <w:sz w:val="26"/>
          <w:szCs w:val="26"/>
        </w:rPr>
        <w:t>1</w:t>
      </w:r>
    </w:p>
    <w:p w14:paraId="6F42DA3B" w14:textId="0882512D" w:rsidR="009C24C1" w:rsidRPr="003A124D" w:rsidRDefault="00E30054" w:rsidP="007C10F9">
      <w:pPr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 xml:space="preserve">Liczba osób niedopuszczonych do przetargu </w:t>
      </w:r>
      <w:r w:rsidR="009C24C1" w:rsidRPr="003A124D">
        <w:rPr>
          <w:rFonts w:asciiTheme="minorHAnsi" w:hAnsiTheme="minorHAnsi" w:cstheme="minorHAnsi"/>
          <w:sz w:val="26"/>
          <w:szCs w:val="26"/>
        </w:rPr>
        <w:t>–</w:t>
      </w:r>
      <w:r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="00103084" w:rsidRPr="003A124D">
        <w:rPr>
          <w:rFonts w:asciiTheme="minorHAnsi" w:hAnsiTheme="minorHAnsi" w:cstheme="minorHAnsi"/>
          <w:sz w:val="26"/>
          <w:szCs w:val="26"/>
        </w:rPr>
        <w:t>0</w:t>
      </w:r>
    </w:p>
    <w:p w14:paraId="5DBBDFB5" w14:textId="1BD78604" w:rsidR="009C24C1" w:rsidRPr="003A124D" w:rsidRDefault="00D93508" w:rsidP="007C10F9">
      <w:pPr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Miesięczna</w:t>
      </w:r>
      <w:r w:rsidR="00E30054" w:rsidRPr="003A124D">
        <w:rPr>
          <w:rFonts w:asciiTheme="minorHAnsi" w:hAnsiTheme="minorHAnsi" w:cstheme="minorHAnsi"/>
          <w:sz w:val="26"/>
          <w:szCs w:val="26"/>
        </w:rPr>
        <w:t xml:space="preserve"> stawka wywoławc</w:t>
      </w:r>
      <w:r w:rsidR="00FF3354" w:rsidRPr="003A124D">
        <w:rPr>
          <w:rFonts w:asciiTheme="minorHAnsi" w:hAnsiTheme="minorHAnsi" w:cstheme="minorHAnsi"/>
          <w:sz w:val="26"/>
          <w:szCs w:val="26"/>
        </w:rPr>
        <w:t xml:space="preserve">za czynszu dzierżawnego – </w:t>
      </w:r>
      <w:r w:rsidRPr="003A124D">
        <w:rPr>
          <w:rFonts w:asciiTheme="minorHAnsi" w:hAnsiTheme="minorHAnsi" w:cstheme="minorHAnsi"/>
          <w:sz w:val="26"/>
          <w:szCs w:val="26"/>
        </w:rPr>
        <w:t>20,61</w:t>
      </w:r>
      <w:r w:rsidR="00E30054" w:rsidRPr="003A124D">
        <w:rPr>
          <w:rFonts w:asciiTheme="minorHAnsi" w:hAnsiTheme="minorHAnsi" w:cstheme="minorHAnsi"/>
          <w:sz w:val="26"/>
          <w:szCs w:val="26"/>
        </w:rPr>
        <w:t xml:space="preserve"> zł</w:t>
      </w:r>
      <w:r w:rsidRPr="003A124D">
        <w:rPr>
          <w:rFonts w:asciiTheme="minorHAnsi" w:hAnsiTheme="minorHAnsi" w:cstheme="minorHAnsi"/>
          <w:sz w:val="26"/>
          <w:szCs w:val="26"/>
        </w:rPr>
        <w:t xml:space="preserve"> netto</w:t>
      </w:r>
    </w:p>
    <w:p w14:paraId="60C5518B" w14:textId="284DACA2" w:rsidR="009C24C1" w:rsidRPr="003A124D" w:rsidRDefault="00E30054" w:rsidP="007C10F9">
      <w:pPr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 xml:space="preserve">Najwyższa stawka </w:t>
      </w:r>
      <w:r w:rsidR="00D93508" w:rsidRPr="003A124D">
        <w:rPr>
          <w:rFonts w:asciiTheme="minorHAnsi" w:hAnsiTheme="minorHAnsi" w:cstheme="minorHAnsi"/>
          <w:sz w:val="26"/>
          <w:szCs w:val="26"/>
        </w:rPr>
        <w:t>miesięcznego</w:t>
      </w:r>
      <w:r w:rsidRPr="003A124D">
        <w:rPr>
          <w:rFonts w:asciiTheme="minorHAnsi" w:hAnsiTheme="minorHAnsi" w:cstheme="minorHAnsi"/>
          <w:sz w:val="26"/>
          <w:szCs w:val="26"/>
        </w:rPr>
        <w:t xml:space="preserve"> czynszu dzierżawnego osiągniętego w przetargu – </w:t>
      </w:r>
      <w:r w:rsidR="00D93508" w:rsidRPr="003A124D">
        <w:rPr>
          <w:rFonts w:asciiTheme="minorHAnsi" w:hAnsiTheme="minorHAnsi" w:cstheme="minorHAnsi"/>
          <w:sz w:val="26"/>
          <w:szCs w:val="26"/>
        </w:rPr>
        <w:t>30,91</w:t>
      </w:r>
      <w:r w:rsidRPr="003A124D">
        <w:rPr>
          <w:rFonts w:asciiTheme="minorHAnsi" w:hAnsiTheme="minorHAnsi" w:cstheme="minorHAnsi"/>
          <w:sz w:val="26"/>
          <w:szCs w:val="26"/>
        </w:rPr>
        <w:t xml:space="preserve"> zł</w:t>
      </w:r>
      <w:r w:rsidR="00D93508" w:rsidRPr="003A124D">
        <w:rPr>
          <w:rFonts w:asciiTheme="minorHAnsi" w:hAnsiTheme="minorHAnsi" w:cstheme="minorHAnsi"/>
          <w:sz w:val="26"/>
          <w:szCs w:val="26"/>
        </w:rPr>
        <w:t xml:space="preserve"> netto + 23% VAT w kwocie 7,11 zł, tj. 38,02 zł brutto</w:t>
      </w:r>
    </w:p>
    <w:p w14:paraId="76F34D6C" w14:textId="783F66FF" w:rsidR="00E30054" w:rsidRPr="003A124D" w:rsidRDefault="00E30054" w:rsidP="007C10F9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Osoba ustalona w przetargu jako dzierża</w:t>
      </w:r>
      <w:r w:rsidR="00FF3354" w:rsidRPr="003A124D">
        <w:rPr>
          <w:rFonts w:asciiTheme="minorHAnsi" w:hAnsiTheme="minorHAnsi" w:cstheme="minorHAnsi"/>
          <w:sz w:val="26"/>
          <w:szCs w:val="26"/>
        </w:rPr>
        <w:t>wca nieruchomości –</w:t>
      </w:r>
      <w:r w:rsidR="009C24C1"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="00D93508" w:rsidRPr="003A124D">
        <w:rPr>
          <w:rFonts w:asciiTheme="minorHAnsi" w:hAnsiTheme="minorHAnsi" w:cstheme="minorHAnsi"/>
          <w:sz w:val="26"/>
          <w:szCs w:val="26"/>
        </w:rPr>
        <w:t>Barbara Jóźwiakowska</w:t>
      </w:r>
    </w:p>
    <w:p w14:paraId="2CFF3C25" w14:textId="6374A7A1" w:rsidR="00D8221B" w:rsidRPr="003A124D" w:rsidRDefault="00D8221B" w:rsidP="00D8221B">
      <w:pPr>
        <w:pStyle w:val="Akapitzlist"/>
        <w:numPr>
          <w:ilvl w:val="0"/>
          <w:numId w:val="9"/>
        </w:num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Nieruchomość gruntowa w granicach części działki nr 617/2 o powierzchni 416,00 m</w:t>
      </w:r>
      <w:r w:rsidRPr="003A124D"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Pr="003A124D">
        <w:rPr>
          <w:rFonts w:asciiTheme="minorHAnsi" w:hAnsiTheme="minorHAnsi" w:cstheme="minorHAnsi"/>
          <w:sz w:val="26"/>
          <w:szCs w:val="26"/>
        </w:rPr>
        <w:t>, położona we wsi Dzikowiec, przeznaczona do wydzierżawienia na cele związane z prowadzeniem ogrodu przydomowego.</w:t>
      </w:r>
    </w:p>
    <w:p w14:paraId="56B317A7" w14:textId="452FC60C" w:rsidR="00D8221B" w:rsidRPr="003A124D" w:rsidRDefault="00D8221B" w:rsidP="00D8221B">
      <w:pPr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Liczba osób dopuszczonych do przetargu – 0</w:t>
      </w:r>
    </w:p>
    <w:p w14:paraId="2F9F550F" w14:textId="77777777" w:rsidR="00D8221B" w:rsidRPr="003A124D" w:rsidRDefault="00D8221B" w:rsidP="00D8221B">
      <w:pPr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0E8EEFCD" w14:textId="4F90DA1D" w:rsidR="00D8221B" w:rsidRPr="003A124D" w:rsidRDefault="00D8221B" w:rsidP="00D8221B">
      <w:pPr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 xml:space="preserve">Miesięczna stawka wywoławcza czynszu dzierżawnego – </w:t>
      </w:r>
      <w:r w:rsidR="009476D3" w:rsidRPr="003A124D">
        <w:rPr>
          <w:rFonts w:asciiTheme="minorHAnsi" w:hAnsiTheme="minorHAnsi" w:cstheme="minorHAnsi"/>
          <w:sz w:val="26"/>
          <w:szCs w:val="26"/>
        </w:rPr>
        <w:t>16,64</w:t>
      </w:r>
      <w:r w:rsidRPr="003A124D">
        <w:rPr>
          <w:rFonts w:asciiTheme="minorHAnsi" w:hAnsiTheme="minorHAnsi" w:cstheme="minorHAnsi"/>
          <w:sz w:val="26"/>
          <w:szCs w:val="26"/>
        </w:rPr>
        <w:t xml:space="preserve"> zł netto</w:t>
      </w:r>
    </w:p>
    <w:p w14:paraId="0F38C345" w14:textId="77777777" w:rsidR="00F21450" w:rsidRPr="003A124D" w:rsidRDefault="009476D3" w:rsidP="00F21450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Przetarg  zakończony  wynikiem  negatywnym  z uwagi  na to,  że  nikt  nie  przystąpił do przetargu.</w:t>
      </w:r>
    </w:p>
    <w:p w14:paraId="2A9C7278" w14:textId="79BB0E0A" w:rsidR="00F21450" w:rsidRPr="003A124D" w:rsidRDefault="00F21450" w:rsidP="00F21450">
      <w:pPr>
        <w:pStyle w:val="Akapitzlist"/>
        <w:numPr>
          <w:ilvl w:val="0"/>
          <w:numId w:val="9"/>
        </w:num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Nieruchomość gruntowa w granicach działki nr 80/3 o powierzchni 1700,00 m</w:t>
      </w:r>
      <w:r w:rsidRPr="003A124D"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Pr="003A124D">
        <w:rPr>
          <w:rFonts w:asciiTheme="minorHAnsi" w:hAnsiTheme="minorHAnsi" w:cstheme="minorHAnsi"/>
          <w:sz w:val="26"/>
          <w:szCs w:val="26"/>
        </w:rPr>
        <w:t>, położona we wsi Włodowice, przeznaczona do wydzierżawienia na cele związane z prowadzeniem ogrodu przydomowego.</w:t>
      </w:r>
    </w:p>
    <w:p w14:paraId="4EE03278" w14:textId="77777777" w:rsidR="00F21450" w:rsidRPr="003A124D" w:rsidRDefault="00F21450" w:rsidP="00F21450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lastRenderedPageBreak/>
        <w:t>Liczba osób dopuszczonych do przetargu – 1</w:t>
      </w:r>
    </w:p>
    <w:p w14:paraId="09FD0D60" w14:textId="77777777" w:rsidR="00F21450" w:rsidRPr="003A124D" w:rsidRDefault="00F21450" w:rsidP="00F21450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4BF6BEF1" w14:textId="59B321DD" w:rsidR="00F21450" w:rsidRPr="003A124D" w:rsidRDefault="00F21450" w:rsidP="00F21450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Miesięczna stawka wywoławcza czynszu dzierżawnego – 34,00 zł netto</w:t>
      </w:r>
    </w:p>
    <w:p w14:paraId="5407FDB0" w14:textId="1A128221" w:rsidR="00F21450" w:rsidRPr="003A124D" w:rsidRDefault="00F21450" w:rsidP="00F21450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Najwyższa stawka miesięcznego czynszu dzierżawnego osiągniętego w przetargu – 50,00 zł netto + 23% VAT w kwocie 11,50 zł, tj. 61,50 zł brutto</w:t>
      </w:r>
    </w:p>
    <w:p w14:paraId="41F3CA0C" w14:textId="5911631F" w:rsidR="00F21450" w:rsidRPr="003A124D" w:rsidRDefault="00F21450" w:rsidP="00F21450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Osoba ustalona w przetargu jako dzierżawca nieruchomości – Wiesława Kubicka</w:t>
      </w:r>
    </w:p>
    <w:p w14:paraId="475B66F5" w14:textId="612692B4" w:rsidR="00F21450" w:rsidRPr="003A124D" w:rsidRDefault="00F21450" w:rsidP="00F21450">
      <w:pPr>
        <w:pStyle w:val="Akapitzlist"/>
        <w:numPr>
          <w:ilvl w:val="0"/>
          <w:numId w:val="9"/>
        </w:num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Nieruchomość gruntowa w granicach części działki nr 728/2 o powierzchni 270,00 m</w:t>
      </w:r>
      <w:r w:rsidRPr="003A124D"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Pr="003A124D">
        <w:rPr>
          <w:rFonts w:asciiTheme="minorHAnsi" w:hAnsiTheme="minorHAnsi" w:cstheme="minorHAnsi"/>
          <w:sz w:val="26"/>
          <w:szCs w:val="26"/>
        </w:rPr>
        <w:t>, położona we wsi Jugów, przeznaczona do wydzierżawienia na cele związane z prowadzeniem ogrodu przydomowego.</w:t>
      </w:r>
    </w:p>
    <w:p w14:paraId="1889A7D6" w14:textId="77777777" w:rsidR="00F21450" w:rsidRPr="003A124D" w:rsidRDefault="00F21450" w:rsidP="00F21450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Liczba osób dopuszczonych do przetargu – 1</w:t>
      </w:r>
    </w:p>
    <w:p w14:paraId="73F8869E" w14:textId="77777777" w:rsidR="00F21450" w:rsidRPr="003A124D" w:rsidRDefault="00F21450" w:rsidP="00F21450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20515F59" w14:textId="1AC5157A" w:rsidR="00F21450" w:rsidRPr="003A124D" w:rsidRDefault="00F21450" w:rsidP="00F21450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 xml:space="preserve">Miesięczna stawka wywoławcza czynszu dzierżawnego – </w:t>
      </w:r>
      <w:r w:rsidR="007A2BA6" w:rsidRPr="003A124D">
        <w:rPr>
          <w:rFonts w:asciiTheme="minorHAnsi" w:hAnsiTheme="minorHAnsi" w:cstheme="minorHAnsi"/>
          <w:sz w:val="26"/>
          <w:szCs w:val="26"/>
        </w:rPr>
        <w:t>18</w:t>
      </w:r>
      <w:r w:rsidRPr="003A124D">
        <w:rPr>
          <w:rFonts w:asciiTheme="minorHAnsi" w:hAnsiTheme="minorHAnsi" w:cstheme="minorHAnsi"/>
          <w:sz w:val="26"/>
          <w:szCs w:val="26"/>
        </w:rPr>
        <w:t>,</w:t>
      </w:r>
      <w:r w:rsidR="007A2BA6" w:rsidRPr="003A124D">
        <w:rPr>
          <w:rFonts w:asciiTheme="minorHAnsi" w:hAnsiTheme="minorHAnsi" w:cstheme="minorHAnsi"/>
          <w:sz w:val="26"/>
          <w:szCs w:val="26"/>
        </w:rPr>
        <w:t>9</w:t>
      </w:r>
      <w:r w:rsidRPr="003A124D">
        <w:rPr>
          <w:rFonts w:asciiTheme="minorHAnsi" w:hAnsiTheme="minorHAnsi" w:cstheme="minorHAnsi"/>
          <w:sz w:val="26"/>
          <w:szCs w:val="26"/>
        </w:rPr>
        <w:t>0 zł netto</w:t>
      </w:r>
    </w:p>
    <w:p w14:paraId="6CC3AE39" w14:textId="1961DF12" w:rsidR="00F21450" w:rsidRPr="003A124D" w:rsidRDefault="00F21450" w:rsidP="00F21450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 xml:space="preserve">Najwyższa stawka miesięcznego czynszu dzierżawnego osiągniętego w przetargu – </w:t>
      </w:r>
      <w:r w:rsidR="007A2BA6" w:rsidRPr="003A124D">
        <w:rPr>
          <w:rFonts w:asciiTheme="minorHAnsi" w:hAnsiTheme="minorHAnsi" w:cstheme="minorHAnsi"/>
          <w:sz w:val="26"/>
          <w:szCs w:val="26"/>
        </w:rPr>
        <w:t>3</w:t>
      </w:r>
      <w:r w:rsidRPr="003A124D">
        <w:rPr>
          <w:rFonts w:asciiTheme="minorHAnsi" w:hAnsiTheme="minorHAnsi" w:cstheme="minorHAnsi"/>
          <w:sz w:val="26"/>
          <w:szCs w:val="26"/>
        </w:rPr>
        <w:t xml:space="preserve">0,00 zł netto + 23% VAT w kwocie </w:t>
      </w:r>
      <w:r w:rsidR="007A2BA6" w:rsidRPr="003A124D">
        <w:rPr>
          <w:rFonts w:asciiTheme="minorHAnsi" w:hAnsiTheme="minorHAnsi" w:cstheme="minorHAnsi"/>
          <w:sz w:val="26"/>
          <w:szCs w:val="26"/>
        </w:rPr>
        <w:t>6,90</w:t>
      </w:r>
      <w:r w:rsidRPr="003A124D">
        <w:rPr>
          <w:rFonts w:asciiTheme="minorHAnsi" w:hAnsiTheme="minorHAnsi" w:cstheme="minorHAnsi"/>
          <w:sz w:val="26"/>
          <w:szCs w:val="26"/>
        </w:rPr>
        <w:t xml:space="preserve"> zł, tj. </w:t>
      </w:r>
      <w:r w:rsidR="007A2BA6" w:rsidRPr="003A124D">
        <w:rPr>
          <w:rFonts w:asciiTheme="minorHAnsi" w:hAnsiTheme="minorHAnsi" w:cstheme="minorHAnsi"/>
          <w:sz w:val="26"/>
          <w:szCs w:val="26"/>
        </w:rPr>
        <w:t>36,90</w:t>
      </w:r>
      <w:r w:rsidRPr="003A124D">
        <w:rPr>
          <w:rFonts w:asciiTheme="minorHAnsi" w:hAnsiTheme="minorHAnsi" w:cstheme="minorHAnsi"/>
          <w:sz w:val="26"/>
          <w:szCs w:val="26"/>
        </w:rPr>
        <w:t xml:space="preserve"> zł brutto</w:t>
      </w:r>
    </w:p>
    <w:p w14:paraId="0B147F8C" w14:textId="36AE111A" w:rsidR="00F21450" w:rsidRPr="003A124D" w:rsidRDefault="00F21450" w:rsidP="00F21450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 xml:space="preserve">Osoba ustalona w przetargu jako dzierżawca nieruchomości – </w:t>
      </w:r>
      <w:r w:rsidR="007A2BA6" w:rsidRPr="003A124D">
        <w:rPr>
          <w:rFonts w:asciiTheme="minorHAnsi" w:hAnsiTheme="minorHAnsi" w:cstheme="minorHAnsi"/>
          <w:sz w:val="26"/>
          <w:szCs w:val="26"/>
        </w:rPr>
        <w:t>Kamila Wawrzyniak</w:t>
      </w:r>
    </w:p>
    <w:p w14:paraId="1A5017A7" w14:textId="6119E5CD" w:rsidR="00E30054" w:rsidRPr="003A124D" w:rsidRDefault="00E30054" w:rsidP="007C10F9">
      <w:pPr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 xml:space="preserve">Informację wywiesza się na tablicy ogłoszeń </w:t>
      </w:r>
      <w:r w:rsidR="00ED101F" w:rsidRPr="003A124D">
        <w:rPr>
          <w:rFonts w:asciiTheme="minorHAnsi" w:hAnsiTheme="minorHAnsi" w:cstheme="minorHAnsi"/>
          <w:sz w:val="26"/>
          <w:szCs w:val="26"/>
        </w:rPr>
        <w:t xml:space="preserve">w siedzibie </w:t>
      </w:r>
      <w:r w:rsidRPr="003A124D">
        <w:rPr>
          <w:rFonts w:asciiTheme="minorHAnsi" w:hAnsiTheme="minorHAnsi" w:cstheme="minorHAnsi"/>
          <w:sz w:val="26"/>
          <w:szCs w:val="26"/>
        </w:rPr>
        <w:t xml:space="preserve">Urzędu Gminy Nowa Ruda </w:t>
      </w:r>
      <w:r w:rsidR="00ED101F" w:rsidRPr="003A124D">
        <w:rPr>
          <w:rFonts w:asciiTheme="minorHAnsi" w:hAnsiTheme="minorHAnsi" w:cstheme="minorHAnsi"/>
          <w:sz w:val="26"/>
          <w:szCs w:val="26"/>
        </w:rPr>
        <w:t>ul.</w:t>
      </w:r>
      <w:r w:rsidR="00D93508" w:rsidRPr="003A124D">
        <w:rPr>
          <w:rFonts w:asciiTheme="minorHAnsi" w:hAnsiTheme="minorHAnsi" w:cstheme="minorHAnsi"/>
          <w:sz w:val="26"/>
          <w:szCs w:val="26"/>
        </w:rPr>
        <w:t> </w:t>
      </w:r>
      <w:r w:rsidR="00ED101F" w:rsidRPr="003A124D">
        <w:rPr>
          <w:rFonts w:asciiTheme="minorHAnsi" w:hAnsiTheme="minorHAnsi" w:cstheme="minorHAnsi"/>
          <w:sz w:val="26"/>
          <w:szCs w:val="26"/>
        </w:rPr>
        <w:t xml:space="preserve">Niepodległości 2 oraz </w:t>
      </w:r>
      <w:r w:rsidR="00ED101F" w:rsidRPr="003A124D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D101F"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Pr="003A124D">
        <w:rPr>
          <w:rFonts w:asciiTheme="minorHAnsi" w:hAnsiTheme="minorHAnsi" w:cstheme="minorHAnsi"/>
          <w:sz w:val="26"/>
          <w:szCs w:val="26"/>
        </w:rPr>
        <w:t xml:space="preserve">na okres 7 dni tj. od </w:t>
      </w:r>
      <w:r w:rsidR="00D93508" w:rsidRPr="003A124D">
        <w:rPr>
          <w:rFonts w:asciiTheme="minorHAnsi" w:hAnsiTheme="minorHAnsi" w:cstheme="minorHAnsi"/>
          <w:sz w:val="26"/>
          <w:szCs w:val="26"/>
        </w:rPr>
        <w:t>01</w:t>
      </w:r>
      <w:r w:rsidR="001E72C8" w:rsidRPr="003A124D">
        <w:rPr>
          <w:rFonts w:asciiTheme="minorHAnsi" w:hAnsiTheme="minorHAnsi" w:cstheme="minorHAnsi"/>
          <w:sz w:val="26"/>
          <w:szCs w:val="26"/>
        </w:rPr>
        <w:t>.0</w:t>
      </w:r>
      <w:r w:rsidR="00D93508" w:rsidRPr="003A124D">
        <w:rPr>
          <w:rFonts w:asciiTheme="minorHAnsi" w:hAnsiTheme="minorHAnsi" w:cstheme="minorHAnsi"/>
          <w:sz w:val="26"/>
          <w:szCs w:val="26"/>
        </w:rPr>
        <w:t>3</w:t>
      </w:r>
      <w:r w:rsidR="001E72C8" w:rsidRPr="003A124D">
        <w:rPr>
          <w:rFonts w:asciiTheme="minorHAnsi" w:hAnsiTheme="minorHAnsi" w:cstheme="minorHAnsi"/>
          <w:sz w:val="26"/>
          <w:szCs w:val="26"/>
        </w:rPr>
        <w:t>.2021</w:t>
      </w:r>
      <w:r w:rsidRPr="003A124D">
        <w:rPr>
          <w:rFonts w:asciiTheme="minorHAnsi" w:hAnsiTheme="minorHAnsi" w:cstheme="minorHAnsi"/>
          <w:sz w:val="26"/>
          <w:szCs w:val="26"/>
        </w:rPr>
        <w:t xml:space="preserve"> r. do </w:t>
      </w:r>
      <w:r w:rsidR="00D93508" w:rsidRPr="003A124D">
        <w:rPr>
          <w:rFonts w:asciiTheme="minorHAnsi" w:hAnsiTheme="minorHAnsi" w:cstheme="minorHAnsi"/>
          <w:sz w:val="26"/>
          <w:szCs w:val="26"/>
        </w:rPr>
        <w:t>08</w:t>
      </w:r>
      <w:r w:rsidR="001E72C8" w:rsidRPr="003A124D">
        <w:rPr>
          <w:rFonts w:asciiTheme="minorHAnsi" w:hAnsiTheme="minorHAnsi" w:cstheme="minorHAnsi"/>
          <w:sz w:val="26"/>
          <w:szCs w:val="26"/>
        </w:rPr>
        <w:t>.03.2021</w:t>
      </w:r>
      <w:r w:rsidR="00FF3354"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Pr="003A124D">
        <w:rPr>
          <w:rFonts w:asciiTheme="minorHAnsi" w:hAnsiTheme="minorHAnsi" w:cstheme="minorHAnsi"/>
          <w:sz w:val="26"/>
          <w:szCs w:val="26"/>
        </w:rPr>
        <w:t>r.</w:t>
      </w:r>
    </w:p>
    <w:p w14:paraId="1681A76C" w14:textId="0EBC0D79" w:rsidR="00E64081" w:rsidRPr="003A124D" w:rsidRDefault="00E64081" w:rsidP="007A2BA6">
      <w:pPr>
        <w:tabs>
          <w:tab w:val="right" w:pos="8931"/>
        </w:tabs>
        <w:suppressAutoHyphens w:val="0"/>
        <w:spacing w:before="360" w:after="360" w:line="360" w:lineRule="auto"/>
        <w:rPr>
          <w:rFonts w:asciiTheme="minorHAnsi" w:eastAsiaTheme="minorHAnsi" w:hAnsiTheme="minorHAnsi" w:cstheme="minorHAnsi"/>
          <w:sz w:val="26"/>
          <w:szCs w:val="26"/>
          <w:lang w:eastAsia="en-US"/>
        </w:rPr>
      </w:pPr>
      <w:r w:rsidRPr="003A124D">
        <w:rPr>
          <w:rFonts w:asciiTheme="minorHAnsi" w:eastAsiaTheme="minorHAnsi" w:hAnsiTheme="minorHAnsi" w:cstheme="minorHAnsi"/>
          <w:sz w:val="26"/>
          <w:szCs w:val="26"/>
          <w:lang w:eastAsia="en-US"/>
        </w:rPr>
        <w:tab/>
        <w:t>/Adrianna Mierzejewska – Wójt Gminy Nowa Ruda/</w:t>
      </w:r>
    </w:p>
    <w:sectPr w:rsidR="00E64081" w:rsidRPr="003A124D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9912C3F"/>
    <w:multiLevelType w:val="hybridMultilevel"/>
    <w:tmpl w:val="6010ADCC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00675"/>
    <w:multiLevelType w:val="hybridMultilevel"/>
    <w:tmpl w:val="1C02F830"/>
    <w:lvl w:ilvl="0" w:tplc="4D10BB0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5716E6"/>
    <w:multiLevelType w:val="hybridMultilevel"/>
    <w:tmpl w:val="FE907DC2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BC30D8"/>
    <w:multiLevelType w:val="hybridMultilevel"/>
    <w:tmpl w:val="76C4DD14"/>
    <w:lvl w:ilvl="0" w:tplc="5D6EB3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7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103084"/>
    <w:rsid w:val="00161D1A"/>
    <w:rsid w:val="001C7681"/>
    <w:rsid w:val="001D6884"/>
    <w:rsid w:val="001E72C8"/>
    <w:rsid w:val="00243ADA"/>
    <w:rsid w:val="00270783"/>
    <w:rsid w:val="002B67E6"/>
    <w:rsid w:val="00342657"/>
    <w:rsid w:val="003669E6"/>
    <w:rsid w:val="003A124D"/>
    <w:rsid w:val="00417436"/>
    <w:rsid w:val="004D1EAB"/>
    <w:rsid w:val="004F601E"/>
    <w:rsid w:val="005B3BB7"/>
    <w:rsid w:val="005F6151"/>
    <w:rsid w:val="00671DBB"/>
    <w:rsid w:val="006F13BE"/>
    <w:rsid w:val="0072432F"/>
    <w:rsid w:val="007515A2"/>
    <w:rsid w:val="0075302A"/>
    <w:rsid w:val="007A2BA6"/>
    <w:rsid w:val="007C10F9"/>
    <w:rsid w:val="007F4E8B"/>
    <w:rsid w:val="00814FC9"/>
    <w:rsid w:val="00834779"/>
    <w:rsid w:val="0086377F"/>
    <w:rsid w:val="00893F26"/>
    <w:rsid w:val="0093115F"/>
    <w:rsid w:val="009330F0"/>
    <w:rsid w:val="009476D3"/>
    <w:rsid w:val="00987D49"/>
    <w:rsid w:val="009C24C1"/>
    <w:rsid w:val="00B33B68"/>
    <w:rsid w:val="00B9151A"/>
    <w:rsid w:val="00BA3110"/>
    <w:rsid w:val="00C8744A"/>
    <w:rsid w:val="00CB4E4E"/>
    <w:rsid w:val="00D8221B"/>
    <w:rsid w:val="00D93508"/>
    <w:rsid w:val="00DD460A"/>
    <w:rsid w:val="00E30054"/>
    <w:rsid w:val="00E64081"/>
    <w:rsid w:val="00EC74B8"/>
    <w:rsid w:val="00ED101F"/>
    <w:rsid w:val="00F0089A"/>
    <w:rsid w:val="00F21450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link w:val="PodtytuZnak"/>
    <w:qFormat/>
    <w:rsid w:val="007C10F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7C10F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487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Natalia</cp:lastModifiedBy>
  <cp:revision>18</cp:revision>
  <cp:lastPrinted>2021-02-22T07:10:00Z</cp:lastPrinted>
  <dcterms:created xsi:type="dcterms:W3CDTF">2021-02-25T07:33:00Z</dcterms:created>
  <dcterms:modified xsi:type="dcterms:W3CDTF">2021-03-08T09:15:00Z</dcterms:modified>
</cp:coreProperties>
</file>