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814" w:rsidRPr="00555814" w:rsidRDefault="00555814" w:rsidP="00555814">
      <w:pPr>
        <w:pageBreakBefore/>
        <w:spacing w:before="100" w:beforeAutospacing="1" w:after="0" w:line="240" w:lineRule="auto"/>
        <w:ind w:left="55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814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Załącznik nr 5 do Regulaminu udzielania przez Gminę Nowa Ruda zamówień publicznych, których wartość nie przekracza kwoty 130.000 złotych</w:t>
      </w:r>
    </w:p>
    <w:p w:rsidR="00555814" w:rsidRPr="00721D6B" w:rsidRDefault="00555814" w:rsidP="00721D6B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Calibri Light"/>
          <w:b/>
          <w:bCs/>
          <w:color w:val="2F5496"/>
          <w:kern w:val="36"/>
          <w:sz w:val="32"/>
          <w:szCs w:val="32"/>
          <w:lang w:eastAsia="pl-PL"/>
        </w:rPr>
      </w:pPr>
      <w:r w:rsidRPr="00555814">
        <w:rPr>
          <w:rFonts w:ascii="Calibri" w:eastAsia="Times New Roman" w:hAnsi="Calibri" w:cs="Calibri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:rsidR="00555814" w:rsidRPr="00555814" w:rsidRDefault="00555814" w:rsidP="00555814">
      <w:pPr>
        <w:spacing w:before="100" w:beforeAutospacing="1" w:after="159" w:line="242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 xml:space="preserve">W związku z prowadzonym postępowaniem na zadanie </w:t>
      </w:r>
      <w:proofErr w:type="spellStart"/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>pn</w:t>
      </w:r>
      <w:proofErr w:type="spellEnd"/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>: „Usuwanie wyrobów zawierających azbest z terenu Gminy Nowa Ruda w roku 2021” Wójt Gminy Nowa Ruda informuje, że:</w:t>
      </w:r>
    </w:p>
    <w:p w:rsidR="00555814" w:rsidRPr="00555814" w:rsidRDefault="00555814" w:rsidP="00555814">
      <w:pPr>
        <w:numPr>
          <w:ilvl w:val="0"/>
          <w:numId w:val="1"/>
        </w:numPr>
        <w:spacing w:before="100" w:beforeAutospacing="1" w:after="159" w:line="242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>Otwarcia ofert dokonano w dniu 13.08.2021 r. o godz. 10:30.</w:t>
      </w:r>
    </w:p>
    <w:p w:rsidR="00555814" w:rsidRPr="00555814" w:rsidRDefault="00555814" w:rsidP="00555814">
      <w:pPr>
        <w:numPr>
          <w:ilvl w:val="0"/>
          <w:numId w:val="1"/>
        </w:numPr>
        <w:spacing w:before="100" w:beforeAutospacing="1" w:after="159" w:line="242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>Do dnia 13.08.2021 r. do godz. 10:00 wpłynęły 4 oferty.</w:t>
      </w:r>
    </w:p>
    <w:p w:rsidR="00555814" w:rsidRPr="00555814" w:rsidRDefault="00555814" w:rsidP="00555814">
      <w:pPr>
        <w:numPr>
          <w:ilvl w:val="0"/>
          <w:numId w:val="1"/>
        </w:numPr>
        <w:spacing w:before="100" w:beforeAutospacing="1" w:after="159" w:line="242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>Liczba ofert złożonych przez oferentów mających siedzibę na terenie Europejskiego Obszaru Gospodarczego: 4</w:t>
      </w:r>
    </w:p>
    <w:p w:rsidR="00555814" w:rsidRPr="00555814" w:rsidRDefault="00555814" w:rsidP="00555814">
      <w:pPr>
        <w:numPr>
          <w:ilvl w:val="0"/>
          <w:numId w:val="1"/>
        </w:numPr>
        <w:spacing w:before="100" w:beforeAutospacing="1" w:after="159" w:line="242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>Zestawienie ofert niepodlegających odrzuceniu:</w:t>
      </w:r>
    </w:p>
    <w:tbl>
      <w:tblPr>
        <w:tblW w:w="907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60"/>
        <w:gridCol w:w="3513"/>
        <w:gridCol w:w="2680"/>
        <w:gridCol w:w="2222"/>
      </w:tblGrid>
      <w:tr w:rsidR="00555814" w:rsidRPr="00555814" w:rsidTr="00555814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555814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555814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555814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555814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555814" w:rsidRPr="00555814" w:rsidTr="00555814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AUTO-ZŁOM. Usługi Pogrzebowe „EDEN” Bogusław Paź, Świniary Stare BN, 27-670 Łoniów</w:t>
            </w:r>
          </w:p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-Demontaż – 850,00 zł brutto za 1 Mg</w:t>
            </w:r>
          </w:p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-Usuwanie – 670,00 zł. Brutto za 1 Mg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55814" w:rsidRPr="00555814" w:rsidTr="00555814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Revol</w:t>
            </w:r>
            <w:proofErr w:type="spellEnd"/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Sp. z O.O. sp. k., ul. Senatorska 21/30-31, 93-192 Łódź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1D6B" w:rsidRDefault="00555814" w:rsidP="00721D6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-Demontaż – 751,68,00 zł brutto za 1 Mg</w:t>
            </w:r>
          </w:p>
          <w:p w:rsidR="00555814" w:rsidRPr="00555814" w:rsidRDefault="00555814" w:rsidP="00721D6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-Usuwanie – 535,68 zł. Brutto za 1 Mg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55814" w:rsidRPr="00555814" w:rsidTr="00555814">
        <w:trPr>
          <w:tblCellSpacing w:w="0" w:type="dxa"/>
        </w:trPr>
        <w:tc>
          <w:tcPr>
            <w:tcW w:w="4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Środowisko i Innowacje Sp. z O.O., ul. Wita Stwosza 5A, 02-661 Warszawa</w:t>
            </w:r>
          </w:p>
        </w:tc>
        <w:tc>
          <w:tcPr>
            <w:tcW w:w="24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-Demontaż – 1134,00 zł brutto za 1 Mg</w:t>
            </w:r>
          </w:p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-Usuwanie – 1069,20 zł. Brutto za 1 Mg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55814" w:rsidRPr="00555814" w:rsidTr="00555814">
        <w:trPr>
          <w:tblCellSpacing w:w="0" w:type="dxa"/>
        </w:trPr>
        <w:tc>
          <w:tcPr>
            <w:tcW w:w="4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2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Logistyka Odpadów Sp. z O.O., ul. Szklana 20, 43-300 Bielsko-Biała</w:t>
            </w:r>
          </w:p>
        </w:tc>
        <w:tc>
          <w:tcPr>
            <w:tcW w:w="24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-Demontaż – 1296,00 zł brutto za 1 Mg</w:t>
            </w:r>
          </w:p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5814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-Usuwanie – 1296,00 zł. Brutto za 1 Mg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5814" w:rsidRPr="00555814" w:rsidRDefault="00555814" w:rsidP="00721D6B">
            <w:pPr>
              <w:spacing w:after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55814" w:rsidRPr="00555814" w:rsidRDefault="00555814" w:rsidP="00555814">
      <w:pPr>
        <w:spacing w:before="100" w:beforeAutospacing="1" w:after="159" w:line="242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>Wójt Gminy Nowa Ruda informuje, że w wyniku prowadzonego postępowania ofertowego została wybrana oferta nr 2.</w:t>
      </w:r>
    </w:p>
    <w:p w:rsidR="00555814" w:rsidRPr="00555814" w:rsidRDefault="00555814" w:rsidP="00555814">
      <w:pPr>
        <w:spacing w:before="100" w:beforeAutospacing="1" w:after="240" w:line="242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3BFA" w:rsidRPr="00721D6B" w:rsidRDefault="00555814" w:rsidP="00721D6B">
      <w:pPr>
        <w:spacing w:before="100" w:beforeAutospacing="1" w:after="159" w:line="242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814">
        <w:rPr>
          <w:rFonts w:ascii="Calibri" w:eastAsia="Times New Roman" w:hAnsi="Calibri" w:cs="Calibri"/>
          <w:sz w:val="24"/>
          <w:szCs w:val="24"/>
          <w:lang w:eastAsia="pl-PL"/>
        </w:rPr>
        <w:t>/Anna Zawiślak – Zastępca Wójta Gminy Nowa Ruda/</w:t>
      </w:r>
      <w:bookmarkStart w:id="0" w:name="_GoBack"/>
      <w:bookmarkEnd w:id="0"/>
    </w:p>
    <w:sectPr w:rsidR="00693BFA" w:rsidRPr="00721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819CE"/>
    <w:multiLevelType w:val="multilevel"/>
    <w:tmpl w:val="3484F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D28"/>
    <w:rsid w:val="00003D28"/>
    <w:rsid w:val="00555814"/>
    <w:rsid w:val="00693BFA"/>
    <w:rsid w:val="0072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55814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5814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555814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55814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5814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555814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0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3</cp:revision>
  <dcterms:created xsi:type="dcterms:W3CDTF">2021-08-16T09:10:00Z</dcterms:created>
  <dcterms:modified xsi:type="dcterms:W3CDTF">2021-08-16T09:25:00Z</dcterms:modified>
</cp:coreProperties>
</file>