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right"/>
        <w:rPr>
          <w:rFonts w:ascii="Calibri" w:hAnsi="Calibri" w:cs="Calibri" w:asciiTheme="minorHAnsi" w:cstheme="minorHAnsi" w:hAnsiTheme="minorHAnsi"/>
          <w:color w:val="000000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Załącznik Nr 1</w:t>
      </w:r>
    </w:p>
    <w:p>
      <w:pPr>
        <w:pStyle w:val="Standard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d</w:t>
      </w:r>
      <w:r>
        <w:rPr>
          <w:rFonts w:cs="Calibri" w:ascii="Calibri" w:hAnsi="Calibri" w:asciiTheme="minorHAnsi" w:cstheme="minorHAnsi" w:hAnsiTheme="minorHAnsi"/>
          <w:bCs/>
          <w:color w:val="000000"/>
          <w:sz w:val="22"/>
          <w:szCs w:val="22"/>
        </w:rPr>
        <w:t xml:space="preserve">o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0SS.271.25.2021</w:t>
      </w:r>
    </w:p>
    <w:p>
      <w:pPr>
        <w:pStyle w:val="Standard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120" w:after="12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…………………………………………</w:t>
      </w:r>
    </w:p>
    <w:p>
      <w:pPr>
        <w:pStyle w:val="Normal"/>
        <w:spacing w:before="120" w:after="120"/>
        <w:ind w:left="6372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      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miejscowość, data</w:t>
      </w:r>
    </w:p>
    <w:p>
      <w:pPr>
        <w:pStyle w:val="Standard"/>
        <w:rPr>
          <w:rFonts w:ascii="Calibri" w:hAnsi="Calibri" w:cs="Calibri" w:asciiTheme="minorHAnsi" w:cstheme="minorHAnsi" w:hAnsiTheme="minorHAnsi"/>
          <w:color w:val="000000"/>
          <w:sz w:val="22"/>
          <w:szCs w:val="22"/>
        </w:rPr>
      </w:pPr>
      <w:r>
        <w:rPr>
          <w:rFonts w:cs="Calibri" w:cstheme="minorHAnsi" w:ascii="Calibri" w:hAnsi="Calibri"/>
          <w:color w:val="000000"/>
          <w:sz w:val="22"/>
          <w:szCs w:val="22"/>
        </w:rPr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bCs/>
          <w:sz w:val="36"/>
          <w:szCs w:val="36"/>
          <w:u w:val="single"/>
        </w:rPr>
      </w:pPr>
      <w:r>
        <w:rPr>
          <w:rFonts w:cs="Calibri" w:ascii="Calibri" w:hAnsi="Calibri" w:asciiTheme="minorHAnsi" w:cstheme="minorHAnsi" w:hAnsiTheme="minorHAnsi"/>
          <w:b/>
          <w:bCs/>
          <w:sz w:val="36"/>
          <w:szCs w:val="36"/>
          <w:u w:val="single"/>
        </w:rPr>
        <w:t>Formularz ofertowy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  <w:u w:val="single"/>
        </w:rPr>
      </w:pPr>
      <w:r>
        <w:rPr>
          <w:rFonts w:cs="Calibri" w:cstheme="minorHAnsi" w:ascii="Calibri" w:hAnsi="Calibri"/>
          <w:b/>
          <w:bCs/>
          <w:sz w:val="22"/>
          <w:szCs w:val="22"/>
          <w:u w:val="single"/>
        </w:rPr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Nazwa wykonawcy/wykonawców w przypadku oferty wspólnej:</w:t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..</w:t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Adres:…………………………………………………………………………………………….</w:t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REGON:………………………………………………………………………………………….</w:t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Numer telefonu ………….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………………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adres e-mail: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…………………………………………</w:t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pacing w:lineRule="auto" w:line="276" w:before="120" w:after="120"/>
        <w:ind w:left="426" w:hanging="432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Odpowiadając na zaproszenie do złożenia oferty na realizację zamówienia pn.: </w:t>
      </w:r>
    </w:p>
    <w:p>
      <w:pPr>
        <w:pStyle w:val="PlainText"/>
        <w:pBdr>
          <w:bottom w:val="single" w:sz="4" w:space="1" w:color="000000"/>
        </w:pBdr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Dostawa sprzętu i pomocy dydaktycznych w ramach programu „Laboratoria Przyszłości”                             i urządzenia wielofunkcyjnego do urzędu gminy.</w:t>
      </w:r>
    </w:p>
    <w:p>
      <w:pPr>
        <w:pStyle w:val="Normal"/>
        <w:pBdr/>
        <w:spacing w:before="240" w:after="24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Oferuję wykonanie dostawy będącej przedmiotem zamówienia, zgodnie z wymogami opisu przedmiotu zamówienia, za kwotę w wysokości:</w:t>
      </w:r>
    </w:p>
    <w:p>
      <w:pPr>
        <w:pStyle w:val="Normal"/>
        <w:pBdr/>
        <w:spacing w:before="240" w:after="240"/>
        <w:ind w:left="1418" w:hanging="992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eastAsia="Wingdings" w:cs="Wingdings" w:ascii="Wingdings" w:hAnsi="Wingdings"/>
          <w:sz w:val="22"/>
          <w:szCs w:val="22"/>
        </w:rPr>
        <w:t>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Część 1 – </w:t>
      </w:r>
      <w:r>
        <w:rPr>
          <w:rFonts w:eastAsia="Tahoma" w:cs="Calibri" w:ascii="Calibri" w:hAnsi="Calibri" w:asciiTheme="minorHAnsi" w:cstheme="minorHAnsi" w:hAnsiTheme="minorHAnsi"/>
          <w:b/>
          <w:bCs/>
          <w:sz w:val="22"/>
          <w:szCs w:val="22"/>
        </w:rPr>
        <w:t>Zestaw podstawowy</w:t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netto: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…………..……………………..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……………………………………………………………………………………………………………………..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+ obowiązujący podatek VAT w wysokości……………………………</w:t>
      </w:r>
    </w:p>
    <w:p>
      <w:pPr>
        <w:pStyle w:val="Normal"/>
        <w:spacing w:before="12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overflowPunct w:val="true"/>
        <w:spacing w:lineRule="auto" w:line="276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brutto: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……………………………………..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ListParagraph"/>
        <w:spacing w:lineRule="auto" w:line="276" w:before="120" w:after="120"/>
        <w:ind w:left="0" w:hanging="0"/>
        <w:contextualSpacing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  <w:highlight w:val="lightGray"/>
        </w:rPr>
      </w:pPr>
      <w:r>
        <w:rPr>
          <w:rFonts w:eastAsia="Wingdings" w:cs="Wingdings" w:ascii="Wingdings" w:hAnsi="Wingdings"/>
          <w:sz w:val="22"/>
          <w:szCs w:val="22"/>
        </w:rPr>
        <w:t>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Część 2 – </w:t>
      </w:r>
      <w:r>
        <w:rPr>
          <w:rFonts w:eastAsia="Tahoma" w:cs="Calibri" w:ascii="Calibri" w:hAnsi="Calibri" w:asciiTheme="minorHAnsi" w:cstheme="minorHAnsi" w:hAnsiTheme="minorHAnsi"/>
          <w:b/>
          <w:bCs/>
          <w:sz w:val="22"/>
          <w:szCs w:val="22"/>
        </w:rPr>
        <w:t>Robotyka i mikrosystemy</w:t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netto: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…………..……………………..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spacing w:before="12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……………………………………………………………………………………………………………………..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Normal"/>
        <w:spacing w:lineRule="auto" w:line="276" w:before="12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+ obowiązujący podatek VAT w wysokości……………………………</w:t>
      </w:r>
    </w:p>
    <w:p>
      <w:pPr>
        <w:pStyle w:val="Normal"/>
        <w:spacing w:before="12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overflowPunct w:val="true"/>
        <w:spacing w:lineRule="auto" w:line="276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brutto: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……………………………………..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ListParagraph"/>
        <w:spacing w:lineRule="auto" w:line="276" w:before="120" w:after="120"/>
        <w:ind w:left="0" w:hanging="0"/>
        <w:contextualSpacing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  <w:highlight w:val="lightGray"/>
        </w:rPr>
      </w:pPr>
      <w:r>
        <w:rPr>
          <w:rFonts w:eastAsia="Wingdings" w:cs="Wingdings" w:ascii="Wingdings" w:hAnsi="Wingdings"/>
          <w:sz w:val="22"/>
          <w:szCs w:val="22"/>
        </w:rPr>
        <w:t>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Część 3 – </w:t>
      </w:r>
      <w:r>
        <w:rPr>
          <w:rFonts w:eastAsia="Tahoma" w:cs="Calibri" w:ascii="Calibri" w:hAnsi="Calibri" w:asciiTheme="minorHAnsi" w:cstheme="minorHAnsi" w:hAnsiTheme="minorHAnsi"/>
          <w:b/>
          <w:bCs/>
          <w:sz w:val="22"/>
          <w:szCs w:val="22"/>
        </w:rPr>
        <w:t>Narzędzia i akcesoria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netto: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…………..……………………..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……………………………………………………………………………………………………………………..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+ obowiązujący podatek VAT w wysokości……………………………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overflowPunct w:val="true"/>
        <w:spacing w:lineRule="auto" w:line="276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brutto: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……………………………………..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ListParagraph"/>
        <w:spacing w:lineRule="auto" w:line="276"/>
        <w:ind w:left="0" w:hanging="0"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  <w:highlight w:val="lightGray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br/>
      </w:r>
      <w:r>
        <w:rPr>
          <w:rFonts w:eastAsia="Wingdings" w:cs="Wingdings" w:ascii="Wingdings" w:hAnsi="Wingdings"/>
          <w:sz w:val="22"/>
          <w:szCs w:val="22"/>
        </w:rPr>
        <w:t>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Część 4 – </w:t>
      </w:r>
      <w:r>
        <w:rPr>
          <w:rFonts w:eastAsia="Tahoma" w:cs="Calibri" w:ascii="Calibri" w:hAnsi="Calibri" w:asciiTheme="minorHAnsi" w:cstheme="minorHAnsi" w:hAnsiTheme="minorHAnsi"/>
          <w:b/>
          <w:bCs/>
          <w:sz w:val="22"/>
          <w:szCs w:val="22"/>
        </w:rPr>
        <w:t>Sprzęt audio-video z wyposażeniem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netto: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…………..……………………..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……………………………………………………………………………………………………………………..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+ obowiązujący podatek VAT w wysokości……………………………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overflowPunct w:val="true"/>
        <w:spacing w:lineRule="auto" w:line="276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brutto: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……………………………………..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  <w:br/>
      </w:r>
      <w:r>
        <w:rPr>
          <w:rFonts w:eastAsia="Wingdings" w:cs="Wingdings" w:ascii="Wingdings" w:hAnsi="Wingdings"/>
          <w:sz w:val="22"/>
          <w:szCs w:val="22"/>
        </w:rPr>
        <w:t>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Część 5 – </w:t>
      </w:r>
      <w:bookmarkStart w:id="0" w:name="_Hlk89068928"/>
      <w:r>
        <w:rPr>
          <w:rFonts w:eastAsia="Tahoma" w:cs="Calibri" w:ascii="Calibri" w:hAnsi="Calibri" w:asciiTheme="minorHAnsi" w:cstheme="minorHAnsi" w:hAnsiTheme="minorHAnsi"/>
          <w:b/>
          <w:bCs/>
          <w:sz w:val="22"/>
          <w:szCs w:val="22"/>
        </w:rPr>
        <w:t>Dostawa urządzenia wielofunkcyjnego do Urzędu Gminy Nowa Ruda</w:t>
      </w:r>
      <w:bookmarkEnd w:id="0"/>
    </w:p>
    <w:p>
      <w:pPr>
        <w:pStyle w:val="Normal"/>
        <w:spacing w:lineRule="auto" w:line="276" w:before="120" w:after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netto: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…………..……………………..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……………………………………………………………………………………………………………………..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+ obowiązujący podatek VAT w wysokości……………………………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overflowPunct w:val="true"/>
        <w:spacing w:lineRule="auto" w:line="276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brutto: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……………………………………..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zł 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(słownie: ……………………………………………………………………………………………………………………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Normal"/>
        <w:overflowPunct w:val="true"/>
        <w:spacing w:lineRule="auto" w:line="360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  <w:bookmarkStart w:id="1" w:name="_Hlk42081688"/>
      <w:bookmarkStart w:id="2" w:name="_Hlk42081688"/>
      <w:bookmarkEnd w:id="2"/>
    </w:p>
    <w:p>
      <w:pPr>
        <w:pStyle w:val="Normal"/>
        <w:overflowPunct w:val="true"/>
        <w:spacing w:lineRule="auto" w:line="276"/>
        <w:ind w:left="284" w:hanging="284"/>
        <w:jc w:val="both"/>
        <w:textAlignment w:val="baseline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2.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Oświadczam, że przedmiot zamówienia  zrealizujemy w terminie:</w:t>
        <w:br/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do 17 grudnia 2021 roku</w:t>
      </w:r>
    </w:p>
    <w:p>
      <w:pPr>
        <w:pStyle w:val="Normal"/>
        <w:overflowPunct w:val="true"/>
        <w:spacing w:lineRule="auto" w:line="276"/>
        <w:textAlignment w:val="baseline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pacing w:lineRule="auto" w:line="276"/>
        <w:ind w:left="426" w:hanging="432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Oświadczam, że udzielamy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gwarancji:</w:t>
      </w:r>
    </w:p>
    <w:p>
      <w:pPr>
        <w:pStyle w:val="ListParagraph"/>
        <w:spacing w:lineRule="auto" w:line="276"/>
        <w:ind w:left="426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ListParagraph"/>
        <w:spacing w:lineRule="auto" w:line="276" w:before="240" w:after="240"/>
        <w:ind w:left="426" w:hanging="0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dla Części 1:  ……... miesięcy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na wykonany przedmiot umowy, licząc od daty podpisania protokołu ilościowo-jakościowego.</w:t>
      </w:r>
    </w:p>
    <w:p>
      <w:pPr>
        <w:pStyle w:val="ListParagraph"/>
        <w:spacing w:lineRule="auto" w:line="276" w:before="240" w:after="240"/>
        <w:ind w:left="426" w:hanging="0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ListParagraph"/>
        <w:spacing w:lineRule="auto" w:line="276" w:before="240" w:after="240"/>
        <w:ind w:left="426" w:hanging="0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dla Części 2:  ……... miesięcy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na wykonany przedmiot umowy, licząc od daty podpisania protokołu ilościowo-jakościowego.</w:t>
      </w:r>
    </w:p>
    <w:p>
      <w:pPr>
        <w:pStyle w:val="ListParagraph"/>
        <w:spacing w:lineRule="auto" w:line="276" w:before="240" w:after="240"/>
        <w:ind w:left="426" w:hanging="0"/>
        <w:contextualSpacing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ListParagraph"/>
        <w:spacing w:lineRule="auto" w:line="276" w:before="240" w:after="240"/>
        <w:ind w:left="426" w:hanging="0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dla Części 3:  ……... miesięcy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na wykonany przedmiot umowy, licząc od daty podpisania protokołu ilościowo-jakościowego.</w:t>
      </w:r>
    </w:p>
    <w:p>
      <w:pPr>
        <w:pStyle w:val="ListParagraph"/>
        <w:spacing w:lineRule="auto" w:line="276" w:before="240" w:after="240"/>
        <w:ind w:left="426" w:hanging="0"/>
        <w:contextualSpacing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ListParagraph"/>
        <w:spacing w:lineRule="auto" w:line="276" w:before="240" w:after="240"/>
        <w:ind w:left="426" w:hanging="0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dla Części 4:  ……... miesięcy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na wykonany przedmiot umowy, licząc od daty podpisania protokołu ilościowo-jakościowego.</w:t>
      </w:r>
    </w:p>
    <w:p>
      <w:pPr>
        <w:pStyle w:val="ListParagraph"/>
        <w:spacing w:lineRule="auto" w:line="276" w:before="240" w:after="240"/>
        <w:ind w:left="426" w:hanging="0"/>
        <w:contextualSpacing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ListParagraph"/>
        <w:spacing w:lineRule="auto" w:line="276" w:before="240" w:after="240"/>
        <w:ind w:left="426" w:hanging="0"/>
        <w:contextualSpacing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dla Części 5:  ……... miesięcy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na wykonany przedmiot umowy, licząc od daty podpisania protokołu ilościowo-jakościowego.</w:t>
      </w:r>
    </w:p>
    <w:p>
      <w:pPr>
        <w:pStyle w:val="ListParagraph"/>
        <w:spacing w:lineRule="auto" w:line="276"/>
        <w:ind w:left="426" w:hanging="0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pacing w:lineRule="auto" w:line="276" w:before="120" w:after="120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Oświadczam, że zawarte w „Zaproszeniu do złożenia oferty” warunki umowy akceptuję  i zobowiązuję się w przypadku przyjęcia mojej oferty do zawarcia umowy na w/w warunkach.</w:t>
      </w:r>
    </w:p>
    <w:p>
      <w:pPr>
        <w:pStyle w:val="Normal"/>
        <w:spacing w:lineRule="auto" w:line="276" w:before="120" w:after="120"/>
        <w:ind w:left="792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6" w:before="120" w:after="120"/>
        <w:ind w:left="792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………………………………………………………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.</w:t>
      </w:r>
    </w:p>
    <w:p>
      <w:pPr>
        <w:pStyle w:val="Normal"/>
        <w:spacing w:lineRule="auto" w:line="276" w:before="120" w:after="120"/>
        <w:ind w:left="792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 podpis i pieczęć Wykonawcy)</w:t>
      </w:r>
    </w:p>
    <w:p>
      <w:pPr>
        <w:pStyle w:val="Normal"/>
        <w:spacing w:lineRule="auto" w:line="276" w:before="120" w:after="120"/>
        <w:ind w:left="792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6" w:before="120" w:after="120"/>
        <w:ind w:left="792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6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Załącznikami do oferty jest/są formularze cenowe</w:t>
      </w:r>
    </w:p>
    <w:p>
      <w:pPr>
        <w:pStyle w:val="Normal"/>
        <w:spacing w:lineRule="auto" w:line="276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część 1, część 2 , część 3, część 4, część 5.*</w:t>
      </w:r>
    </w:p>
    <w:p>
      <w:pPr>
        <w:pStyle w:val="Normal"/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*niepotrzebne skreślić/jeśli dotyczy</w:t>
      </w:r>
    </w:p>
    <w:p>
      <w:pPr>
        <w:pStyle w:val="Normal"/>
        <w:spacing w:lineRule="auto" w:line="276" w:before="120" w:after="120"/>
        <w:jc w:val="both"/>
        <w:rPr>
          <w:rFonts w:ascii="Trebuchet MS" w:hAnsi="Trebuchet MS"/>
          <w:sz w:val="16"/>
          <w:szCs w:val="16"/>
        </w:rPr>
      </w:pPr>
      <w:r>
        <w:rPr/>
      </w:r>
    </w:p>
    <w:sectPr>
      <w:footerReference w:type="default" r:id="rId2"/>
      <w:type w:val="nextPage"/>
      <w:pgSz w:w="11906" w:h="16838"/>
      <w:pgMar w:left="1417" w:right="1417" w:header="0" w:top="1417" w:footer="708" w:bottom="113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Wingdings">
    <w:charset w:val="02"/>
    <w:family w:val="roman"/>
    <w:pitch w:val="variable"/>
  </w:font>
  <w:font w:name="Trebuchet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155615252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92" w:hanging="432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05c8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44557"/>
    <w:rPr>
      <w:rFonts w:ascii="Segoe UI" w:hAnsi="Segoe UI" w:eastAsia="Times New Roman" w:cs="Segoe UI"/>
      <w:sz w:val="18"/>
      <w:szCs w:val="18"/>
      <w:lang w:eastAsia="ar-SA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qFormat/>
    <w:rsid w:val="00834646"/>
    <w:rPr>
      <w:rFonts w:ascii="Calibri" w:hAnsi="Calibri" w:eastAsia="" w:cs="Calibri" w:eastAsiaTheme="minorEastAsia"/>
      <w:sz w:val="20"/>
      <w:szCs w:val="20"/>
    </w:rPr>
  </w:style>
  <w:style w:type="character" w:styleId="DeltaViewInsertion" w:customStyle="1">
    <w:name w:val="DeltaView Insertion"/>
    <w:uiPriority w:val="99"/>
    <w:qFormat/>
    <w:rsid w:val="00834646"/>
    <w:rPr>
      <w:b/>
      <w:bCs/>
      <w:i/>
      <w:iCs/>
      <w:spacing w:val="0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542ea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542ea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bb473f"/>
    <w:rPr>
      <w:vertAlign w:val="superscript"/>
    </w:rPr>
  </w:style>
  <w:style w:type="character" w:styleId="ZwykytekstZnak" w:customStyle="1">
    <w:name w:val="Zwykły tekst Znak"/>
    <w:basedOn w:val="DefaultParagraphFont"/>
    <w:link w:val="Zwykytekst"/>
    <w:qFormat/>
    <w:rsid w:val="00455f2a"/>
    <w:rPr>
      <w:rFonts w:ascii="Courier New" w:hAnsi="Courier New" w:eastAsia="Courier New" w:cs="Courier New"/>
      <w:kern w:val="2"/>
      <w:sz w:val="20"/>
      <w:szCs w:val="20"/>
      <w:lang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44557"/>
    <w:pPr/>
    <w:rPr>
      <w:rFonts w:ascii="Segoe UI" w:hAnsi="Segoe UI" w:cs="Segoe UI"/>
      <w:sz w:val="18"/>
      <w:szCs w:val="18"/>
    </w:rPr>
  </w:style>
  <w:style w:type="paragraph" w:styleId="Przypisdolny">
    <w:name w:val="Footnote Text"/>
    <w:basedOn w:val="Normal"/>
    <w:link w:val="TekstprzypisudolnegoZnak"/>
    <w:uiPriority w:val="99"/>
    <w:rsid w:val="00834646"/>
    <w:pPr>
      <w:suppressAutoHyphens w:val="false"/>
    </w:pPr>
    <w:rPr>
      <w:rFonts w:ascii="Calibri" w:hAnsi="Calibri" w:eastAsia="" w:cs="Calibri" w:eastAsiaTheme="minorEastAsia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604f8f"/>
    <w:pPr>
      <w:spacing w:before="0" w:after="0"/>
      <w:ind w:left="720" w:hanging="0"/>
      <w:contextualSpacing/>
    </w:pPr>
    <w:rPr>
      <w:rFonts w:eastAsia="Calibri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d542e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d542e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andard" w:customStyle="1">
    <w:name w:val="Standard"/>
    <w:qFormat/>
    <w:rsid w:val="00c16f4c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eastAsia="zh-CN" w:bidi="hi-IN" w:val="pl-PL"/>
    </w:rPr>
  </w:style>
  <w:style w:type="paragraph" w:styleId="PlainText">
    <w:name w:val="Plain Text"/>
    <w:basedOn w:val="Standard"/>
    <w:link w:val="ZwykytekstZnak"/>
    <w:qFormat/>
    <w:rsid w:val="00455f2a"/>
    <w:pPr>
      <w:widowControl w:val="false"/>
    </w:pPr>
    <w:rPr>
      <w:rFonts w:ascii="Courier New" w:hAnsi="Courier New" w:eastAsia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LibreOffice/7.1.4.2$Windows_X86_64 LibreOffice_project/a529a4fab45b75fefc5b6226684193eb000654f6</Application>
  <AppVersion>15.0000</AppVersion>
  <Pages>3</Pages>
  <Words>339</Words>
  <Characters>3227</Characters>
  <CharactersWithSpaces>3558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2021-11-29T08:55:00Z</dcterms:created>
  <dc:creator>Agnieszka Kopka</dc:creator>
  <dc:description/>
  <dc:language>pl-PL</dc:language>
  <cp:lastModifiedBy>Iza</cp:lastModifiedBy>
  <cp:lastPrinted>2021-11-29T12:48:35Z</cp:lastPrinted>
  <dcterms:modified xsi:type="dcterms:W3CDTF">2021-11-29T10:41:00Z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