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E9C55" w14:textId="77777777" w:rsidR="00B41B7E" w:rsidRPr="00E90BF7" w:rsidRDefault="00B41B7E" w:rsidP="00E90BF7">
      <w:pPr>
        <w:pStyle w:val="Standard"/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5C4F33F3" w14:textId="69A8BD9A" w:rsidR="00537457" w:rsidRPr="00E90BF7" w:rsidRDefault="00537457" w:rsidP="00E90BF7">
      <w:pPr>
        <w:pStyle w:val="Standard"/>
        <w:spacing w:after="0"/>
        <w:jc w:val="center"/>
        <w:rPr>
          <w:rFonts w:ascii="Verdana" w:hAnsi="Verdana" w:cs="Times New Roman"/>
          <w:b/>
          <w:sz w:val="20"/>
          <w:szCs w:val="20"/>
        </w:rPr>
      </w:pPr>
      <w:r w:rsidRPr="00E90BF7">
        <w:rPr>
          <w:rFonts w:ascii="Verdana" w:hAnsi="Verdana" w:cs="Times New Roman"/>
          <w:b/>
          <w:sz w:val="20"/>
          <w:szCs w:val="20"/>
        </w:rPr>
        <w:t xml:space="preserve">UMOWA Nr </w:t>
      </w:r>
      <w:r w:rsidRPr="00E90BF7">
        <w:rPr>
          <w:rFonts w:ascii="Verdana" w:hAnsi="Verdana" w:cs="Times New Roman"/>
          <w:b/>
          <w:bCs/>
          <w:sz w:val="20"/>
          <w:szCs w:val="20"/>
        </w:rPr>
        <w:t>GNG.272…….2022.</w:t>
      </w:r>
      <w:r w:rsidR="002059F8" w:rsidRPr="00E90BF7">
        <w:rPr>
          <w:rFonts w:ascii="Verdana" w:hAnsi="Verdana" w:cs="Times New Roman"/>
          <w:b/>
          <w:bCs/>
          <w:sz w:val="20"/>
          <w:szCs w:val="20"/>
        </w:rPr>
        <w:t>E</w:t>
      </w:r>
    </w:p>
    <w:p w14:paraId="6588C917" w14:textId="5481260D" w:rsidR="00537457" w:rsidRPr="00E90BF7" w:rsidRDefault="00537457" w:rsidP="00E90BF7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zawarta w dniu …………. 2022 roku w Nowej Rudzie pomiędzy:</w:t>
      </w:r>
    </w:p>
    <w:p w14:paraId="4B977310" w14:textId="77777777" w:rsidR="00537457" w:rsidRPr="00E90BF7" w:rsidRDefault="00537457" w:rsidP="00E90BF7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b/>
          <w:bCs/>
          <w:sz w:val="20"/>
          <w:szCs w:val="20"/>
        </w:rPr>
        <w:t xml:space="preserve">Gminą Nowa Ruda, z siedzibą przy ul. Niepodległości 2, 57-400 Nowa Ruda, posiadającą NIP – 8851534651, REGON – 890718142, </w:t>
      </w:r>
      <w:r w:rsidRPr="00E90BF7">
        <w:rPr>
          <w:rFonts w:ascii="Verdana" w:hAnsi="Verdana" w:cs="Times New Roman"/>
          <w:sz w:val="20"/>
          <w:szCs w:val="20"/>
        </w:rPr>
        <w:t>reprezentowaną przez:</w:t>
      </w:r>
    </w:p>
    <w:p w14:paraId="0C260262" w14:textId="77777777" w:rsidR="00537457" w:rsidRPr="00E90BF7" w:rsidRDefault="00537457" w:rsidP="00E90BF7">
      <w:pPr>
        <w:pStyle w:val="Standard"/>
        <w:spacing w:after="0"/>
        <w:jc w:val="both"/>
        <w:rPr>
          <w:rFonts w:ascii="Verdana" w:hAnsi="Verdana" w:cs="Times New Roman"/>
          <w:b/>
          <w:bCs/>
          <w:sz w:val="20"/>
          <w:szCs w:val="20"/>
        </w:rPr>
      </w:pPr>
      <w:r w:rsidRPr="00E90BF7">
        <w:rPr>
          <w:rFonts w:ascii="Verdana" w:hAnsi="Verdana" w:cs="Times New Roman"/>
          <w:b/>
          <w:bCs/>
          <w:sz w:val="20"/>
          <w:szCs w:val="20"/>
        </w:rPr>
        <w:t>Wójta Gminy Nowa Ruda – Adriannę Mierzejewską,</w:t>
      </w:r>
    </w:p>
    <w:p w14:paraId="29362DB7" w14:textId="77777777" w:rsidR="00537457" w:rsidRPr="00E90BF7" w:rsidRDefault="00537457" w:rsidP="00E90BF7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zwaną dalej „Zamawiającym”</w:t>
      </w:r>
    </w:p>
    <w:p w14:paraId="5BC4F94E" w14:textId="7C5494DB" w:rsidR="00537457" w:rsidRPr="00E90BF7" w:rsidRDefault="00537457" w:rsidP="00E90BF7">
      <w:pPr>
        <w:pStyle w:val="Standard"/>
        <w:spacing w:after="0"/>
        <w:jc w:val="both"/>
        <w:rPr>
          <w:rFonts w:ascii="Verdana" w:hAnsi="Verdana" w:cs="Times New Roman"/>
          <w:b/>
          <w:bCs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a ……………………………………………………………….</w:t>
      </w:r>
    </w:p>
    <w:p w14:paraId="2E9CFA02" w14:textId="11A55A79" w:rsidR="00537457" w:rsidRDefault="00537457" w:rsidP="00702D2C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zwanym dalej „Wykonawcą</w:t>
      </w:r>
    </w:p>
    <w:p w14:paraId="0F8CA0C3" w14:textId="77777777" w:rsidR="00702D2C" w:rsidRPr="00E90BF7" w:rsidRDefault="00702D2C" w:rsidP="00E90BF7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572FDBF1" w14:textId="465F29B7" w:rsidR="00537457" w:rsidRDefault="00537457" w:rsidP="00702D2C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Strony zawarły niniejszą umowę zgodnie z § 4 Regulaminu udzielania przez Gminę Nowa Ruda zamówień publicznych, których wartość nie przekracza kwoty 130.000 złotych, stanowiący załącznik do Zarządzenia Wójta Gminy Nowa Ruda nr 21/21 z dnia 18 stycznia 2021 roku</w:t>
      </w:r>
      <w:r w:rsidR="00011A65" w:rsidRPr="00E90BF7">
        <w:rPr>
          <w:rFonts w:ascii="Verdana" w:hAnsi="Verdana" w:cs="Times New Roman"/>
          <w:sz w:val="20"/>
          <w:szCs w:val="20"/>
        </w:rPr>
        <w:t xml:space="preserve"> z </w:t>
      </w:r>
      <w:proofErr w:type="spellStart"/>
      <w:r w:rsidR="00011A65" w:rsidRPr="00E90BF7">
        <w:rPr>
          <w:rFonts w:ascii="Verdana" w:hAnsi="Verdana" w:cs="Times New Roman"/>
          <w:sz w:val="20"/>
          <w:szCs w:val="20"/>
        </w:rPr>
        <w:t>późn</w:t>
      </w:r>
      <w:proofErr w:type="spellEnd"/>
      <w:r w:rsidR="00011A65" w:rsidRPr="00E90BF7">
        <w:rPr>
          <w:rFonts w:ascii="Verdana" w:hAnsi="Verdana" w:cs="Times New Roman"/>
          <w:sz w:val="20"/>
          <w:szCs w:val="20"/>
        </w:rPr>
        <w:t>. zm.</w:t>
      </w:r>
    </w:p>
    <w:p w14:paraId="4BD02DF1" w14:textId="77777777" w:rsidR="00702D2C" w:rsidRPr="00E90BF7" w:rsidRDefault="00702D2C" w:rsidP="00E90BF7">
      <w:pPr>
        <w:pStyle w:val="Standard"/>
        <w:spacing w:after="0"/>
        <w:jc w:val="both"/>
        <w:rPr>
          <w:rFonts w:ascii="Verdana" w:hAnsi="Verdana"/>
          <w:sz w:val="20"/>
          <w:szCs w:val="20"/>
        </w:rPr>
      </w:pPr>
    </w:p>
    <w:p w14:paraId="621595C0" w14:textId="77777777" w:rsidR="00537457" w:rsidRPr="00E90BF7" w:rsidRDefault="00537457" w:rsidP="00E90BF7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1. Przedmiot umowy</w:t>
      </w:r>
    </w:p>
    <w:p w14:paraId="711EC17C" w14:textId="3A6CAC07" w:rsidR="00537457" w:rsidRPr="00E90BF7" w:rsidRDefault="00537457" w:rsidP="00E90BF7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Zamawiający zleca, a Wykonawca przyjmuje do wykonania zadanie pn.: </w:t>
      </w:r>
      <w:r w:rsidRPr="00E90BF7">
        <w:rPr>
          <w:rFonts w:ascii="Verdana" w:hAnsi="Verdana" w:cs="Times New Roman"/>
          <w:b/>
          <w:bCs/>
          <w:sz w:val="20"/>
          <w:szCs w:val="20"/>
        </w:rPr>
        <w:t>„Określenie wartości nieruchomości gruntowych oraz drzewostanu w roku 2022 r. dla Gminy Nowa Ruda</w:t>
      </w:r>
      <w:r w:rsidR="00702D2C">
        <w:rPr>
          <w:rFonts w:ascii="Verdana" w:hAnsi="Verdana" w:cs="Times New Roman"/>
          <w:b/>
          <w:bCs/>
          <w:sz w:val="20"/>
          <w:szCs w:val="20"/>
        </w:rPr>
        <w:t xml:space="preserve"> poprzez dokonanie ich wyceny</w:t>
      </w:r>
      <w:r w:rsidRPr="00E90BF7">
        <w:rPr>
          <w:rFonts w:ascii="Verdana" w:hAnsi="Verdana" w:cs="Times New Roman"/>
          <w:b/>
          <w:bCs/>
          <w:sz w:val="20"/>
          <w:szCs w:val="20"/>
        </w:rPr>
        <w:t>”.</w:t>
      </w:r>
    </w:p>
    <w:p w14:paraId="43F1B0FA" w14:textId="77777777" w:rsidR="00537457" w:rsidRPr="00E90BF7" w:rsidRDefault="00537457" w:rsidP="00E90BF7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Zakres przedmiotu umowy, ceny oraz termin wykonania poszczególnych prac określa załącznik Nr 1 do umowy będący integralną częścią niniejszej umowy.</w:t>
      </w:r>
    </w:p>
    <w:p w14:paraId="3A412D3E" w14:textId="77777777" w:rsidR="00702D2C" w:rsidRDefault="00702D2C" w:rsidP="00702D2C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2A1F3546" w14:textId="68B67206" w:rsidR="00537457" w:rsidRPr="00E90BF7" w:rsidRDefault="00537457" w:rsidP="00E90BF7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2. Termin wykonania umowy</w:t>
      </w:r>
    </w:p>
    <w:p w14:paraId="0A4B78BA" w14:textId="50087C90" w:rsidR="00537457" w:rsidRPr="00E90BF7" w:rsidRDefault="00537457" w:rsidP="00E90BF7">
      <w:pPr>
        <w:pStyle w:val="Akapitzlist"/>
        <w:numPr>
          <w:ilvl w:val="0"/>
          <w:numId w:val="17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zobowiązuje się do wykonywania przedmiotu umowy w terminie od dnia …………. 2022 roku do czasu zrealizowania wszystkich zleceń jednostkowych o których mowa w § 3 w zakresie obowiązywania umowy przekazanych do realizacji w roku 202</w:t>
      </w:r>
      <w:r w:rsidR="00E02144">
        <w:rPr>
          <w:rFonts w:ascii="Verdana" w:hAnsi="Verdana" w:cs="Times New Roman"/>
          <w:sz w:val="20"/>
          <w:szCs w:val="20"/>
        </w:rPr>
        <w:t>2</w:t>
      </w:r>
      <w:r w:rsidRPr="00E90BF7">
        <w:rPr>
          <w:rFonts w:ascii="Verdana" w:hAnsi="Verdana" w:cs="Times New Roman"/>
          <w:sz w:val="20"/>
          <w:szCs w:val="20"/>
        </w:rPr>
        <w:t>.</w:t>
      </w:r>
    </w:p>
    <w:p w14:paraId="1CB81698" w14:textId="77777777" w:rsidR="00702D2C" w:rsidRDefault="00537457" w:rsidP="00702D2C">
      <w:pPr>
        <w:pStyle w:val="Akapitzlist"/>
        <w:numPr>
          <w:ilvl w:val="0"/>
          <w:numId w:val="2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zobowiązany jest do pisemnego powiadamiania Zamawiającego o okolicznościach mogących mieć wpływ na niedotrzymanie terminu wykonania przedmiotu umowy w nieprzekraczalnym terminie 3 dni od dnia wystąpienia tych okoliczności, jednak nie później niż 3 dni przed upływem terminu realizacji zlecenia jednostkowego wraz z przedstawieniem uzasadnienia.</w:t>
      </w:r>
    </w:p>
    <w:p w14:paraId="4690E7FB" w14:textId="77777777" w:rsidR="00702D2C" w:rsidRDefault="00702D2C" w:rsidP="00702D2C">
      <w:pPr>
        <w:pStyle w:val="Akapitzlist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5548E814" w14:textId="61B7DFC7" w:rsidR="00537457" w:rsidRPr="00E90BF7" w:rsidRDefault="00537457" w:rsidP="00E90BF7">
      <w:pPr>
        <w:pStyle w:val="Akapitzlist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3</w:t>
      </w:r>
      <w:r w:rsidR="00702D2C">
        <w:rPr>
          <w:rFonts w:ascii="Verdana" w:hAnsi="Verdana" w:cs="Times New Roman"/>
          <w:sz w:val="20"/>
          <w:szCs w:val="20"/>
        </w:rPr>
        <w:t xml:space="preserve"> Obowiązki Stron</w:t>
      </w:r>
    </w:p>
    <w:p w14:paraId="68FC3795" w14:textId="77777777" w:rsidR="00537457" w:rsidRPr="00E90BF7" w:rsidRDefault="00537457" w:rsidP="00E90BF7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będzie realizował przedmiot umowy na podstawie zleceń jednostkowych wystawionych przez Zamawiającego na pojedyncze zlecenia określające szczegółowy zakres i termin ich wykonania, zwane dalej „</w:t>
      </w:r>
      <w:r w:rsidRPr="00E90BF7">
        <w:rPr>
          <w:rFonts w:ascii="Verdana" w:hAnsi="Verdana" w:cs="Times New Roman"/>
          <w:i/>
          <w:sz w:val="20"/>
          <w:szCs w:val="20"/>
        </w:rPr>
        <w:t>zleceniami jednostkowymi</w:t>
      </w:r>
      <w:r w:rsidRPr="00E90BF7">
        <w:rPr>
          <w:rFonts w:ascii="Verdana" w:hAnsi="Verdana" w:cs="Times New Roman"/>
          <w:sz w:val="20"/>
          <w:szCs w:val="20"/>
        </w:rPr>
        <w:t>.”</w:t>
      </w:r>
    </w:p>
    <w:p w14:paraId="2EED33AF" w14:textId="52B82C5A" w:rsidR="00537457" w:rsidRPr="00E90BF7" w:rsidRDefault="00537457" w:rsidP="00E90BF7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Ustalenie wartości nieruchomości, o których mowa w §</w:t>
      </w:r>
      <w:r w:rsidR="00702D2C">
        <w:rPr>
          <w:rFonts w:ascii="Verdana" w:hAnsi="Verdana" w:cs="Times New Roman"/>
          <w:sz w:val="20"/>
          <w:szCs w:val="20"/>
        </w:rPr>
        <w:t xml:space="preserve"> </w:t>
      </w:r>
      <w:r w:rsidRPr="00E90BF7">
        <w:rPr>
          <w:rFonts w:ascii="Verdana" w:hAnsi="Verdana" w:cs="Times New Roman"/>
          <w:sz w:val="20"/>
          <w:szCs w:val="20"/>
        </w:rPr>
        <w:t>1 ust. 2 nastąpi zgodnie z zasadami określonymi w ustawie o gospodarce nieruchomościami z dnia 21 sierpnia 1997 roku (</w:t>
      </w:r>
      <w:r w:rsidR="000E1EDA" w:rsidRPr="00E90BF7">
        <w:rPr>
          <w:rFonts w:ascii="Verdana" w:hAnsi="Verdana"/>
          <w:sz w:val="20"/>
          <w:szCs w:val="20"/>
        </w:rPr>
        <w:t xml:space="preserve">Dz. U. z 2021 r. poz. 1899 z </w:t>
      </w:r>
      <w:proofErr w:type="spellStart"/>
      <w:r w:rsidR="000E1EDA" w:rsidRPr="00E90BF7">
        <w:rPr>
          <w:rFonts w:ascii="Verdana" w:hAnsi="Verdana"/>
          <w:sz w:val="20"/>
          <w:szCs w:val="20"/>
        </w:rPr>
        <w:t>późn</w:t>
      </w:r>
      <w:proofErr w:type="spellEnd"/>
      <w:r w:rsidR="000E1EDA" w:rsidRPr="00E90BF7">
        <w:rPr>
          <w:rFonts w:ascii="Verdana" w:hAnsi="Verdana"/>
          <w:sz w:val="20"/>
          <w:szCs w:val="20"/>
        </w:rPr>
        <w:t>. zm.</w:t>
      </w:r>
      <w:r w:rsidRPr="00E90BF7">
        <w:rPr>
          <w:rFonts w:ascii="Verdana" w:hAnsi="Verdana" w:cs="Times New Roman"/>
          <w:sz w:val="20"/>
          <w:szCs w:val="20"/>
        </w:rPr>
        <w:t xml:space="preserve">), z rozporządzeniem Rady Ministrów z dnia 21 września 2004 roku w sprawie wyceny nieruchomości i sporządzania operatu szacunkowego </w:t>
      </w:r>
      <w:r w:rsidRPr="00E90BF7">
        <w:rPr>
          <w:rFonts w:ascii="Verdana" w:hAnsi="Verdana" w:cs="Arial"/>
          <w:color w:val="333333"/>
          <w:sz w:val="20"/>
          <w:szCs w:val="20"/>
          <w:shd w:val="clear" w:color="auto" w:fill="FFFFFF"/>
        </w:rPr>
        <w:t>(</w:t>
      </w:r>
      <w:r w:rsidR="004667BA" w:rsidRPr="00E90BF7">
        <w:rPr>
          <w:rFonts w:ascii="Verdana" w:hAnsi="Verdana"/>
          <w:sz w:val="20"/>
          <w:szCs w:val="20"/>
        </w:rPr>
        <w:t>Dz. U. z 2021 r. poz. 555</w:t>
      </w:r>
      <w:r w:rsidRPr="00E90BF7">
        <w:rPr>
          <w:rFonts w:ascii="Verdana" w:hAnsi="Verdana" w:cs="Arial"/>
          <w:color w:val="333333"/>
          <w:sz w:val="20"/>
          <w:szCs w:val="20"/>
          <w:shd w:val="clear" w:color="auto" w:fill="FFFFFF"/>
        </w:rPr>
        <w:t xml:space="preserve">) </w:t>
      </w:r>
      <w:r w:rsidRPr="00E90BF7">
        <w:rPr>
          <w:rFonts w:ascii="Verdana" w:hAnsi="Verdana" w:cs="Times New Roman"/>
          <w:sz w:val="20"/>
          <w:szCs w:val="20"/>
        </w:rPr>
        <w:t>oraz w Standardach Zawodowych Rzeczoznawców Majątkowych.</w:t>
      </w:r>
    </w:p>
    <w:p w14:paraId="5CE49145" w14:textId="77777777" w:rsidR="00537457" w:rsidRPr="00E90BF7" w:rsidRDefault="00537457" w:rsidP="00E90BF7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zobowiązany jest dostarczyć do siedziby Zamawiającego po 2 operaty szacunkowe będące efektem realizacji każdego zlecenia jednostkowego.</w:t>
      </w:r>
    </w:p>
    <w:p w14:paraId="47A5F5F5" w14:textId="0658C826" w:rsidR="00537457" w:rsidRDefault="00537457" w:rsidP="00702D2C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Do bezwzględnego obowiązku wykonawcy w ramach realizacji niniejszej umowy należy wykonanie wszystkich innych czynności niezbędnych do wykonania z punktu widzenia celu któremu mają służyć.</w:t>
      </w:r>
    </w:p>
    <w:p w14:paraId="17030604" w14:textId="598C5094" w:rsidR="00702D2C" w:rsidRDefault="00702D2C" w:rsidP="00702D2C">
      <w:pPr>
        <w:pStyle w:val="Akapitzlist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76FC344D" w14:textId="0278BDA4" w:rsidR="00702D2C" w:rsidRDefault="00702D2C" w:rsidP="00702D2C">
      <w:pPr>
        <w:pStyle w:val="Akapitzlist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6D0FEC74" w14:textId="77777777" w:rsidR="00702D2C" w:rsidRPr="00E90BF7" w:rsidRDefault="00702D2C" w:rsidP="00E90BF7">
      <w:pPr>
        <w:pStyle w:val="Akapitzlist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44D99571" w14:textId="77777777" w:rsidR="00537457" w:rsidRPr="00E90BF7" w:rsidRDefault="00537457" w:rsidP="00E90BF7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lastRenderedPageBreak/>
        <w:t>§ 4. Wynagrodzenie Wykonawcy</w:t>
      </w:r>
    </w:p>
    <w:p w14:paraId="6A46D6EE" w14:textId="77777777" w:rsidR="00537457" w:rsidRPr="00E90BF7" w:rsidRDefault="00537457" w:rsidP="00E90BF7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 wykonanie zleceń jednostkowych Zamawiający zapłaci wynagrodzenie według cen jednostkowych brutto określonych w załączniku Nr 1 do niniejszej umowy.</w:t>
      </w:r>
    </w:p>
    <w:p w14:paraId="3AB06238" w14:textId="77777777" w:rsidR="00537457" w:rsidRPr="00E90BF7" w:rsidRDefault="00537457" w:rsidP="00E90BF7">
      <w:pPr>
        <w:pStyle w:val="Akapitzlist"/>
        <w:numPr>
          <w:ilvl w:val="0"/>
          <w:numId w:val="4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Wynagrodzenie o którym mowa w ust. 1 zawiera wszelkie koszty i wydatki związane z realizacją przedmiotu umowy i jest wynagrodzeniem ryczałtowym.</w:t>
      </w:r>
    </w:p>
    <w:p w14:paraId="1BB4DE8E" w14:textId="3CF68AD6" w:rsidR="00537457" w:rsidRDefault="00537457" w:rsidP="00702D2C">
      <w:pPr>
        <w:pStyle w:val="Akapitzlist"/>
        <w:numPr>
          <w:ilvl w:val="0"/>
          <w:numId w:val="4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Łączna wysokość wynagrodzenia z tytułu wykonania niniejszej umowy nie może przekroczyć w okresie jej trwania kwoty ………………………… zł netto.</w:t>
      </w:r>
    </w:p>
    <w:p w14:paraId="59391260" w14:textId="77777777" w:rsidR="00702D2C" w:rsidRPr="00E90BF7" w:rsidRDefault="00702D2C" w:rsidP="00E90BF7">
      <w:pPr>
        <w:pStyle w:val="Akapitzlist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04CAA9C2" w14:textId="77777777" w:rsidR="00537457" w:rsidRPr="00E90BF7" w:rsidRDefault="00537457" w:rsidP="00E90BF7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5. Podwykonawcy</w:t>
      </w:r>
    </w:p>
    <w:p w14:paraId="6DDF257B" w14:textId="77777777" w:rsidR="00537457" w:rsidRPr="00E90BF7" w:rsidRDefault="00537457" w:rsidP="00E90BF7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nie może zlecić realizacji przedmiotu umowy podwykonawcy.</w:t>
      </w:r>
    </w:p>
    <w:p w14:paraId="1C7BA9C8" w14:textId="77777777" w:rsidR="00702D2C" w:rsidRDefault="00702D2C" w:rsidP="00702D2C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24ADCDC1" w14:textId="7F773D68" w:rsidR="00537457" w:rsidRPr="00E90BF7" w:rsidRDefault="00537457" w:rsidP="00E90BF7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6. Wykonanie przedmiotu umowy</w:t>
      </w:r>
    </w:p>
    <w:p w14:paraId="3ABB3882" w14:textId="77777777" w:rsidR="00537457" w:rsidRPr="00E90BF7" w:rsidRDefault="00537457" w:rsidP="00E90BF7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zobowiązuje się na własny koszt i ryzyko wykonać przedmiot niniejszej umowy.</w:t>
      </w:r>
    </w:p>
    <w:p w14:paraId="3B73B36F" w14:textId="77777777" w:rsidR="00537457" w:rsidRPr="00E90BF7" w:rsidRDefault="00537457" w:rsidP="00E90BF7">
      <w:pPr>
        <w:pStyle w:val="Akapitzlist"/>
        <w:numPr>
          <w:ilvl w:val="0"/>
          <w:numId w:val="5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zobowiązany jest do:</w:t>
      </w:r>
    </w:p>
    <w:p w14:paraId="60B78BDA" w14:textId="77777777" w:rsidR="00537457" w:rsidRPr="00E90BF7" w:rsidRDefault="00537457" w:rsidP="00E90BF7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wykonania prac z zachowaniem należytej staranności,</w:t>
      </w:r>
    </w:p>
    <w:p w14:paraId="7C7D24ED" w14:textId="77777777" w:rsidR="00537457" w:rsidRPr="00E90BF7" w:rsidRDefault="00537457" w:rsidP="00E90BF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wykonania zleceń jednostkowych z zachowaniem zasad współczesnej wiedzy technicznej, obowiązującymi przepisami oraz obowiązującymi normami,</w:t>
      </w:r>
    </w:p>
    <w:p w14:paraId="67FE862A" w14:textId="77777777" w:rsidR="00537457" w:rsidRPr="00E90BF7" w:rsidRDefault="00537457" w:rsidP="00E90BF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terminowego wykonania zlecenia jednostkowego,</w:t>
      </w:r>
    </w:p>
    <w:p w14:paraId="2A6DF305" w14:textId="2B62B2A4" w:rsidR="00537457" w:rsidRDefault="00537457" w:rsidP="00702D2C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usuwania w sposób terminowy i na swój koszt wad stwierdzonych przez Zamawiającego w operacie szacunkowym.</w:t>
      </w:r>
    </w:p>
    <w:p w14:paraId="046C02E4" w14:textId="77777777" w:rsidR="00702D2C" w:rsidRPr="00E90BF7" w:rsidRDefault="00702D2C" w:rsidP="00E90BF7">
      <w:pPr>
        <w:pStyle w:val="Akapitzlist"/>
        <w:spacing w:after="0"/>
        <w:ind w:left="1080"/>
        <w:jc w:val="both"/>
        <w:rPr>
          <w:rFonts w:ascii="Verdana" w:hAnsi="Verdana" w:cs="Times New Roman"/>
          <w:sz w:val="20"/>
          <w:szCs w:val="20"/>
        </w:rPr>
      </w:pPr>
    </w:p>
    <w:p w14:paraId="5710C0A9" w14:textId="77777777" w:rsidR="00537457" w:rsidRPr="00E90BF7" w:rsidRDefault="00537457" w:rsidP="00E90BF7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7</w:t>
      </w:r>
    </w:p>
    <w:p w14:paraId="38BBF5ED" w14:textId="334FED7C" w:rsidR="00537457" w:rsidRDefault="00537457" w:rsidP="00702D2C">
      <w:pPr>
        <w:pStyle w:val="Akapitzlist"/>
        <w:spacing w:after="0"/>
        <w:ind w:left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Prawidłowość wykonania zlecenia potwierdzana będzie posiadanym operatem szacunkowym bez wezwania do usunięcia wady.</w:t>
      </w:r>
    </w:p>
    <w:p w14:paraId="1C567575" w14:textId="77777777" w:rsidR="00702D2C" w:rsidRPr="00E90BF7" w:rsidRDefault="00702D2C" w:rsidP="00E90BF7">
      <w:pPr>
        <w:pStyle w:val="Akapitzlist"/>
        <w:spacing w:after="0"/>
        <w:ind w:left="0"/>
        <w:jc w:val="both"/>
        <w:rPr>
          <w:rFonts w:ascii="Verdana" w:hAnsi="Verdana" w:cs="Times New Roman"/>
          <w:sz w:val="20"/>
          <w:szCs w:val="20"/>
        </w:rPr>
      </w:pPr>
    </w:p>
    <w:p w14:paraId="1DD65978" w14:textId="77777777" w:rsidR="00537457" w:rsidRPr="00E90BF7" w:rsidRDefault="00537457" w:rsidP="00E90BF7">
      <w:pPr>
        <w:pStyle w:val="Standard"/>
        <w:spacing w:after="0"/>
        <w:jc w:val="center"/>
        <w:rPr>
          <w:rFonts w:ascii="Verdana" w:hAnsi="Verdana" w:cs="Times New Roman"/>
          <w:vanish/>
          <w:sz w:val="20"/>
          <w:szCs w:val="20"/>
          <w:specVanish/>
        </w:rPr>
      </w:pPr>
      <w:r w:rsidRPr="00E90BF7">
        <w:rPr>
          <w:rFonts w:ascii="Verdana" w:hAnsi="Verdana" w:cs="Times New Roman"/>
          <w:sz w:val="20"/>
          <w:szCs w:val="20"/>
        </w:rPr>
        <w:t>§ 8. Odpowiedzialność za wady</w:t>
      </w:r>
    </w:p>
    <w:p w14:paraId="4333184D" w14:textId="74DC98D0" w:rsidR="00537457" w:rsidRPr="00E90BF7" w:rsidRDefault="00537457" w:rsidP="00E90BF7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1A38154C" w14:textId="77777777" w:rsidR="00537457" w:rsidRPr="00E90BF7" w:rsidRDefault="00537457" w:rsidP="00E90BF7">
      <w:pPr>
        <w:pStyle w:val="Akapitzlist"/>
        <w:numPr>
          <w:ilvl w:val="0"/>
          <w:numId w:val="22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na wykonane zlecenie jednostkowe udzieli 24 miesięcznej rękojmi od dnia dostarczenia operatu szacunkowego.</w:t>
      </w:r>
    </w:p>
    <w:p w14:paraId="7495B77C" w14:textId="77777777" w:rsidR="00537457" w:rsidRPr="00E90BF7" w:rsidRDefault="00537457" w:rsidP="00E90BF7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Czas na usunięcie zgłoszonej wady wykonanego operatu szacunkowego, a ujawnionej w trakcie trwania umowy oraz w okresie rękojmi wyniesie maksymalnie 14 dni, chyba że usunięcie jej w tym terminie nie będzie możliwe z powodu okoliczności za które Wykonawca nie ponosi odpowiedzialności. Wówczas Zamawiający i Wykonawca ustalą ostateczny, możliwie ze względu na zaistniałe okoliczności termin usunięcia zgłoszonych wad.</w:t>
      </w:r>
    </w:p>
    <w:p w14:paraId="2EACF6B3" w14:textId="77777777" w:rsidR="00537457" w:rsidRPr="00E90BF7" w:rsidRDefault="00537457" w:rsidP="00E90BF7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jest odpowiedzialny względem Zamawiającego za wszelkie wady                 w wykonaniu zlecenia jednostkowego.</w:t>
      </w:r>
    </w:p>
    <w:p w14:paraId="3C81052C" w14:textId="68616D8C" w:rsidR="00537457" w:rsidRDefault="00537457" w:rsidP="00702D2C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ponosi pełną odpowiedzialność za szkody poniesione przez Zamawiającego na skutek nie wykonania lub nienależytego wykonania zlecenia jednostkowego.</w:t>
      </w:r>
    </w:p>
    <w:p w14:paraId="7CB48991" w14:textId="77777777" w:rsidR="00702D2C" w:rsidRPr="00E90BF7" w:rsidRDefault="00702D2C" w:rsidP="00E90BF7">
      <w:pPr>
        <w:pStyle w:val="Akapitzlist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3CB04226" w14:textId="77777777" w:rsidR="00537457" w:rsidRPr="00E90BF7" w:rsidRDefault="00537457" w:rsidP="00E90BF7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9. Rozliczenie dowodów księgowych</w:t>
      </w:r>
    </w:p>
    <w:p w14:paraId="50E68B7D" w14:textId="77777777" w:rsidR="00537457" w:rsidRPr="00E90BF7" w:rsidRDefault="00537457" w:rsidP="00E90BF7">
      <w:pPr>
        <w:pStyle w:val="Akapitzlist"/>
        <w:numPr>
          <w:ilvl w:val="0"/>
          <w:numId w:val="23"/>
        </w:numPr>
        <w:spacing w:after="0"/>
        <w:ind w:left="714" w:hanging="357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będzie wystawiał faktury po wykonaniu każdego zlecenia jednostkowego.</w:t>
      </w:r>
    </w:p>
    <w:p w14:paraId="37821287" w14:textId="77777777" w:rsidR="00537457" w:rsidRPr="00E90BF7" w:rsidRDefault="00537457" w:rsidP="00E90BF7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Rozliczenie usługi nastąpi w oparciu o faktury wystawione przez Wykonawcę.</w:t>
      </w:r>
    </w:p>
    <w:p w14:paraId="140D8FE6" w14:textId="086766BC" w:rsidR="00537457" w:rsidRDefault="00537457" w:rsidP="00702D2C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Należność za wykonanie przedmiotu umowy Zamawiający ureguluje w ciągu 30 dni od dostarczenia faktury przez Wykonawcę.</w:t>
      </w:r>
      <w:r w:rsidR="00702D2C">
        <w:rPr>
          <w:rFonts w:ascii="Verdana" w:hAnsi="Verdana" w:cs="Times New Roman"/>
          <w:sz w:val="20"/>
          <w:szCs w:val="20"/>
        </w:rPr>
        <w:t xml:space="preserve"> Należność zostanie uregulowana przelewem. Za dzień dokonania płatności Strony uznają dzień zaksięgowania obciążenia na rachunku bankowym Zamawiającego.</w:t>
      </w:r>
    </w:p>
    <w:p w14:paraId="01DCF1AC" w14:textId="4D1F97E2" w:rsidR="00702D2C" w:rsidRDefault="00702D2C" w:rsidP="00702D2C">
      <w:pPr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5012A718" w14:textId="77777777" w:rsidR="00E90BF7" w:rsidRDefault="00E90BF7" w:rsidP="00702D2C">
      <w:pPr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75815625" w14:textId="77777777" w:rsidR="00702D2C" w:rsidRPr="00E90BF7" w:rsidRDefault="00702D2C" w:rsidP="00E90BF7">
      <w:pPr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67562FA3" w14:textId="77777777" w:rsidR="00537457" w:rsidRPr="00E90BF7" w:rsidRDefault="00537457" w:rsidP="00E90BF7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lastRenderedPageBreak/>
        <w:t>§ 10. Odstąpienie od umowy</w:t>
      </w:r>
    </w:p>
    <w:p w14:paraId="706E6C2F" w14:textId="77777777" w:rsidR="00537457" w:rsidRPr="00E90BF7" w:rsidRDefault="00537457" w:rsidP="00E90BF7">
      <w:pPr>
        <w:pStyle w:val="Akapitzlist"/>
        <w:numPr>
          <w:ilvl w:val="0"/>
          <w:numId w:val="24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Zamawiającemu przysługuje prawo odstąpienia od umowy:</w:t>
      </w:r>
    </w:p>
    <w:p w14:paraId="57393D76" w14:textId="77777777" w:rsidR="00537457" w:rsidRPr="00E90BF7" w:rsidRDefault="00537457" w:rsidP="00E90BF7">
      <w:pPr>
        <w:pStyle w:val="Akapitzlist"/>
        <w:numPr>
          <w:ilvl w:val="0"/>
          <w:numId w:val="25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 razie wystąpienia istotnej zmiany okoliczności powodujących, że wykonanie umowy nie leży w interesie publicznym, czego nie można było przewidzieć w chwili zawarcia umowy, odstąpienie od umowy w tym przypadku może nastąpić w terminie 30 dni od powzięcia przez Zamawiającego wiadomości  o powyższych okolicznościach.</w:t>
      </w:r>
    </w:p>
    <w:p w14:paraId="49F7B168" w14:textId="7E8A66D6" w:rsidR="00537457" w:rsidRPr="00E90BF7" w:rsidRDefault="00537457" w:rsidP="00E90BF7">
      <w:pPr>
        <w:pStyle w:val="Akapitzlist"/>
        <w:spacing w:after="0"/>
        <w:ind w:left="108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,</w:t>
      </w:r>
    </w:p>
    <w:p w14:paraId="3E5DBEF2" w14:textId="77777777" w:rsidR="00537457" w:rsidRPr="00E90BF7" w:rsidRDefault="00537457" w:rsidP="00E90BF7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 przypadku zajęcia majątku Wykonawcy w toku postępowania egzekucyjnego,</w:t>
      </w:r>
    </w:p>
    <w:p w14:paraId="2D730D6D" w14:textId="77777777" w:rsidR="00537457" w:rsidRPr="00E90BF7" w:rsidRDefault="00537457" w:rsidP="00E90BF7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 przypadku wykonania zlecenia w sposób sprzeczny z umową polegającego na:</w:t>
      </w:r>
    </w:p>
    <w:p w14:paraId="31D6DB53" w14:textId="410684A7" w:rsidR="00537457" w:rsidRPr="00E90BF7" w:rsidRDefault="00537457" w:rsidP="00E90BF7">
      <w:pPr>
        <w:pStyle w:val="Akapitzlist"/>
        <w:numPr>
          <w:ilvl w:val="1"/>
          <w:numId w:val="11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dwukrotnym niezrealizowaniu przez Wykonawcę zlecenia jednostkowego</w:t>
      </w:r>
      <w:r w:rsidR="009000EE">
        <w:rPr>
          <w:rFonts w:ascii="Verdana" w:hAnsi="Verdana" w:cs="Times New Roman"/>
          <w:sz w:val="20"/>
          <w:szCs w:val="20"/>
        </w:rPr>
        <w:t xml:space="preserve"> w terminie,</w:t>
      </w:r>
    </w:p>
    <w:p w14:paraId="1AA8D8FE" w14:textId="77777777" w:rsidR="00537457" w:rsidRPr="00E90BF7" w:rsidRDefault="00537457" w:rsidP="00E90BF7">
      <w:pPr>
        <w:pStyle w:val="Akapitzlist"/>
        <w:numPr>
          <w:ilvl w:val="1"/>
          <w:numId w:val="11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trzykrotnym, nienależnym zrealizowaniu zlecenia jednostkowego</w:t>
      </w:r>
    </w:p>
    <w:p w14:paraId="5A9959F2" w14:textId="77777777" w:rsidR="00537457" w:rsidRPr="00E90BF7" w:rsidRDefault="00537457" w:rsidP="00E90BF7">
      <w:pPr>
        <w:pStyle w:val="Akapitzlist"/>
        <w:numPr>
          <w:ilvl w:val="1"/>
          <w:numId w:val="11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trzykrotnym nie usunięciu w wyznaczonym terminie nieprawidłowości w realizacji usługi</w:t>
      </w:r>
    </w:p>
    <w:p w14:paraId="481C724E" w14:textId="77777777" w:rsidR="00537457" w:rsidRPr="00E90BF7" w:rsidRDefault="00537457" w:rsidP="00E90BF7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Wykonawcy przysługuje prawo odstąpienia od umowy w przypadkach gdy Zamawiający nie wywiązuje się z obowiązku zapłaty należności mimo upływu dodatkowego miesięcznego terminu od upływu terminu zapłaty wynagrodzenia wynikającego z faktury.</w:t>
      </w:r>
    </w:p>
    <w:p w14:paraId="0659E891" w14:textId="63F785E8" w:rsidR="00537457" w:rsidRPr="00E90BF7" w:rsidRDefault="009000EE" w:rsidP="00E90BF7">
      <w:pPr>
        <w:pStyle w:val="Akapitzlist"/>
        <w:numPr>
          <w:ilvl w:val="0"/>
          <w:numId w:val="9"/>
        </w:numPr>
        <w:jc w:val="both"/>
        <w:rPr>
          <w:rFonts w:ascii="Verdana" w:hAnsi="Verdana" w:cs="Times New Roman"/>
          <w:sz w:val="20"/>
          <w:szCs w:val="20"/>
        </w:rPr>
      </w:pPr>
      <w:r w:rsidRPr="009000EE">
        <w:rPr>
          <w:rFonts w:ascii="Verdana" w:hAnsi="Verdana" w:cs="Times New Roman"/>
          <w:sz w:val="20"/>
          <w:szCs w:val="20"/>
        </w:rPr>
        <w:t xml:space="preserve">Odstąpienie od umowy powinno nastąpić w terminie 30 dni od wystąpienia uzasadniających je okoliczności. </w:t>
      </w:r>
      <w:r w:rsidR="00537457" w:rsidRPr="00E90BF7">
        <w:rPr>
          <w:rFonts w:ascii="Verdana" w:hAnsi="Verdana" w:cs="Times New Roman"/>
          <w:sz w:val="20"/>
          <w:szCs w:val="20"/>
        </w:rPr>
        <w:t>Odstąpienie od umowy powinno nastąpić na piśmie pod rygorem nieważności i powinno zawierać uzasadnienie.</w:t>
      </w:r>
    </w:p>
    <w:p w14:paraId="423BA811" w14:textId="113C7C36" w:rsidR="00537457" w:rsidRPr="00E90BF7" w:rsidRDefault="00537457" w:rsidP="00E90BF7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11</w:t>
      </w:r>
      <w:r w:rsidR="009000EE">
        <w:rPr>
          <w:rFonts w:ascii="Verdana" w:hAnsi="Verdana" w:cs="Times New Roman"/>
          <w:sz w:val="20"/>
          <w:szCs w:val="20"/>
        </w:rPr>
        <w:t xml:space="preserve"> Kary umowne</w:t>
      </w:r>
    </w:p>
    <w:p w14:paraId="05AB6028" w14:textId="77777777" w:rsidR="00537457" w:rsidRPr="00E90BF7" w:rsidRDefault="00537457" w:rsidP="00E90BF7">
      <w:pPr>
        <w:pStyle w:val="Akapitzlist"/>
        <w:numPr>
          <w:ilvl w:val="0"/>
          <w:numId w:val="26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Strony ustalają, że w przypadku niewykonania lub nienależytego wykonania umowy stosowane będą następujące kary umowne:</w:t>
      </w:r>
    </w:p>
    <w:p w14:paraId="1A94990E" w14:textId="77777777" w:rsidR="00537457" w:rsidRPr="00E90BF7" w:rsidRDefault="00537457" w:rsidP="00E90BF7">
      <w:pPr>
        <w:pStyle w:val="Akapitzlist"/>
        <w:numPr>
          <w:ilvl w:val="0"/>
          <w:numId w:val="12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zapłaci Zamawiającemu karę umowną:</w:t>
      </w:r>
    </w:p>
    <w:p w14:paraId="51C05C3E" w14:textId="77777777" w:rsidR="00537457" w:rsidRPr="00E90BF7" w:rsidRDefault="00537457" w:rsidP="00E90BF7">
      <w:pPr>
        <w:pStyle w:val="Akapitzlist"/>
        <w:numPr>
          <w:ilvl w:val="0"/>
          <w:numId w:val="27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 zwłokę w wykonaniu określonego w umowie przedmiotu zamówienia w wysokości 0,2 % wartości zlecenia jednostkowego za każdy dzień zwłoki, licząc od umownego terminu dostarczenia przedmiotu zamówienia,</w:t>
      </w:r>
    </w:p>
    <w:p w14:paraId="5B9F8C2A" w14:textId="77777777" w:rsidR="00537457" w:rsidRPr="00E90BF7" w:rsidRDefault="00537457" w:rsidP="00E90BF7">
      <w:pPr>
        <w:pStyle w:val="Akapitzlist"/>
        <w:numPr>
          <w:ilvl w:val="0"/>
          <w:numId w:val="13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 odstąpienie przez Wykonawcę od umowy z przyczyn leżących po stronie Wykonawcy – w wysokości 1.000,00 zł (słownie: jeden tysiąc, 00/100 zł),</w:t>
      </w:r>
    </w:p>
    <w:p w14:paraId="12D118B4" w14:textId="77777777" w:rsidR="00537457" w:rsidRPr="00E90BF7" w:rsidRDefault="00537457" w:rsidP="00E90BF7">
      <w:pPr>
        <w:pStyle w:val="Akapitzlist"/>
        <w:numPr>
          <w:ilvl w:val="0"/>
          <w:numId w:val="13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 odstąpienie od umowy przez Zamawiającego z przyczyn leżących po stronie Wykonawcy – w wysokości 1.000,00 zł (słownie: jeden tysiąc, 00/100 zł).</w:t>
      </w:r>
    </w:p>
    <w:p w14:paraId="7AAD6503" w14:textId="77777777" w:rsidR="00537457" w:rsidRPr="00E90BF7" w:rsidRDefault="00537457" w:rsidP="00E90BF7">
      <w:pPr>
        <w:pStyle w:val="Akapitzlist"/>
        <w:numPr>
          <w:ilvl w:val="0"/>
          <w:numId w:val="12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Zamawiający zapłaci Wykonawcy karę umowną:</w:t>
      </w:r>
    </w:p>
    <w:p w14:paraId="69092A0F" w14:textId="77777777" w:rsidR="00537457" w:rsidRPr="00E90BF7" w:rsidRDefault="00537457" w:rsidP="00E90BF7">
      <w:pPr>
        <w:pStyle w:val="Akapitzlist"/>
        <w:numPr>
          <w:ilvl w:val="0"/>
          <w:numId w:val="28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 odstąpienie przez Zamawiającego od umowy z przyczyn leżących po stronie Zamawiającego – w wysokości 500,00 zł,</w:t>
      </w:r>
    </w:p>
    <w:p w14:paraId="1F9F78F6" w14:textId="77777777" w:rsidR="00537457" w:rsidRPr="00E90BF7" w:rsidRDefault="00537457" w:rsidP="00E90BF7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 odstąpienie przez Wykonawcę od umowy z przyczyn leżących po stronie Zamawiającego – w wysokości 500,00 zł.</w:t>
      </w:r>
    </w:p>
    <w:p w14:paraId="43F04457" w14:textId="77777777" w:rsidR="00537457" w:rsidRPr="00E90BF7" w:rsidRDefault="00537457" w:rsidP="00E90BF7">
      <w:pPr>
        <w:pStyle w:val="Akapitzlist"/>
        <w:numPr>
          <w:ilvl w:val="0"/>
          <w:numId w:val="12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Zastrzeżenie kary umownej nie wyłącza prawa dochodzenia na zasadach ogólnych odszkodowania uzupełniającego przewyższającego wysokość kar umownych do wysokości faktycznie poniesionej szkody.</w:t>
      </w:r>
    </w:p>
    <w:p w14:paraId="737AA8AD" w14:textId="1E982065" w:rsidR="00537457" w:rsidRPr="00E90BF7" w:rsidRDefault="00537457" w:rsidP="00E90BF7">
      <w:pPr>
        <w:pStyle w:val="Akapitzlist"/>
        <w:numPr>
          <w:ilvl w:val="0"/>
          <w:numId w:val="12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Kary umowne mogą być potrącane z </w:t>
      </w:r>
      <w:r w:rsidR="009000EE">
        <w:rPr>
          <w:rFonts w:ascii="Verdana" w:hAnsi="Verdana" w:cs="Times New Roman"/>
          <w:sz w:val="20"/>
          <w:szCs w:val="20"/>
        </w:rPr>
        <w:t>wynagrodzenia należnego</w:t>
      </w:r>
      <w:r w:rsidR="009000EE" w:rsidRPr="00E90BF7">
        <w:rPr>
          <w:rFonts w:ascii="Verdana" w:hAnsi="Verdana" w:cs="Times New Roman"/>
          <w:sz w:val="20"/>
          <w:szCs w:val="20"/>
        </w:rPr>
        <w:t xml:space="preserve"> </w:t>
      </w:r>
      <w:r w:rsidRPr="00E90BF7">
        <w:rPr>
          <w:rFonts w:ascii="Verdana" w:hAnsi="Verdana" w:cs="Times New Roman"/>
          <w:sz w:val="20"/>
          <w:szCs w:val="20"/>
        </w:rPr>
        <w:t xml:space="preserve">Wykonawcy </w:t>
      </w:r>
      <w:r w:rsidR="009000EE">
        <w:rPr>
          <w:rFonts w:ascii="Verdana" w:hAnsi="Verdana" w:cs="Times New Roman"/>
          <w:sz w:val="20"/>
          <w:szCs w:val="20"/>
        </w:rPr>
        <w:t xml:space="preserve">- </w:t>
      </w:r>
      <w:r w:rsidRPr="00E90BF7">
        <w:rPr>
          <w:rFonts w:ascii="Verdana" w:hAnsi="Verdana" w:cs="Times New Roman"/>
          <w:sz w:val="20"/>
          <w:szCs w:val="20"/>
        </w:rPr>
        <w:t>na co wykonawca wyraża zgodę bądź dochodzone na zasadach ogólnych.</w:t>
      </w:r>
    </w:p>
    <w:p w14:paraId="43A5E457" w14:textId="77777777" w:rsidR="00537457" w:rsidRPr="00E90BF7" w:rsidRDefault="00537457" w:rsidP="00E90BF7">
      <w:pPr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lastRenderedPageBreak/>
        <w:t>§ 12</w:t>
      </w:r>
    </w:p>
    <w:p w14:paraId="631FE8DA" w14:textId="77777777" w:rsidR="00537457" w:rsidRPr="00E90BF7" w:rsidRDefault="00537457" w:rsidP="00E90BF7">
      <w:pPr>
        <w:pStyle w:val="Standard"/>
        <w:numPr>
          <w:ilvl w:val="0"/>
          <w:numId w:val="31"/>
        </w:numPr>
        <w:autoSpaceDN/>
        <w:jc w:val="both"/>
        <w:rPr>
          <w:rFonts w:ascii="Verdana" w:hAnsi="Verdana" w:cs="Calibri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Nadzór nad realizacją umowy i osobą do bezpośredniego kontaktu ze stroną Zamawiającego jest Renata Krazińska – Kierownik Referatu Gospodarki Nieruchomościami i Geodezji. </w:t>
      </w:r>
    </w:p>
    <w:p w14:paraId="4D0E3036" w14:textId="77777777" w:rsidR="00EA681F" w:rsidRPr="00E90BF7" w:rsidRDefault="00537457" w:rsidP="00E90BF7">
      <w:pPr>
        <w:pStyle w:val="Standard"/>
        <w:numPr>
          <w:ilvl w:val="0"/>
          <w:numId w:val="31"/>
        </w:numPr>
        <w:autoSpaceDN/>
        <w:jc w:val="both"/>
        <w:rPr>
          <w:rFonts w:ascii="Verdana" w:hAnsi="Verdana" w:cs="Calibri"/>
          <w:sz w:val="20"/>
          <w:szCs w:val="20"/>
        </w:rPr>
      </w:pPr>
      <w:r w:rsidRPr="00E90BF7">
        <w:rPr>
          <w:rFonts w:ascii="Verdana" w:hAnsi="Verdana" w:cs="Calibri"/>
          <w:sz w:val="20"/>
          <w:szCs w:val="20"/>
        </w:rPr>
        <w:t xml:space="preserve">Osobami do bezpośredniego kontaktu ze stroną Zamawiającego będą  Dorota Król – </w:t>
      </w:r>
      <w:r w:rsidR="00EA681F" w:rsidRPr="00E90BF7">
        <w:rPr>
          <w:rFonts w:ascii="Verdana" w:hAnsi="Verdana" w:cs="Calibri"/>
          <w:sz w:val="20"/>
          <w:szCs w:val="20"/>
        </w:rPr>
        <w:t xml:space="preserve">zastępca kierownika Referatu </w:t>
      </w:r>
      <w:r w:rsidR="00EA681F" w:rsidRPr="00E90BF7">
        <w:rPr>
          <w:rFonts w:ascii="Verdana" w:hAnsi="Verdana" w:cs="Times New Roman"/>
          <w:sz w:val="20"/>
          <w:szCs w:val="20"/>
        </w:rPr>
        <w:t xml:space="preserve">Gospodarki Nieruchomościami i Geodezji </w:t>
      </w:r>
      <w:r w:rsidRPr="00E90BF7">
        <w:rPr>
          <w:rFonts w:ascii="Verdana" w:hAnsi="Verdana" w:cs="Calibri"/>
          <w:sz w:val="20"/>
          <w:szCs w:val="20"/>
        </w:rPr>
        <w:t>oraz</w:t>
      </w:r>
      <w:r w:rsidR="00EA681F" w:rsidRPr="00E90BF7">
        <w:rPr>
          <w:rFonts w:ascii="Verdana" w:hAnsi="Verdana" w:cs="Calibri"/>
          <w:sz w:val="20"/>
          <w:szCs w:val="20"/>
        </w:rPr>
        <w:t xml:space="preserve"> </w:t>
      </w:r>
      <w:r w:rsidR="00EA681F" w:rsidRPr="00E90BF7">
        <w:rPr>
          <w:rFonts w:ascii="Verdana" w:hAnsi="Verdana" w:cs="Times New Roman"/>
          <w:sz w:val="20"/>
          <w:szCs w:val="20"/>
        </w:rPr>
        <w:t xml:space="preserve">Renata Krazińska – Kierownik Referatu Gospodarki Nieruchomościami i Geodezji. </w:t>
      </w:r>
    </w:p>
    <w:p w14:paraId="7F694F76" w14:textId="345C5D30" w:rsidR="00537457" w:rsidRPr="00E90BF7" w:rsidRDefault="00537457" w:rsidP="00E90BF7">
      <w:pPr>
        <w:pStyle w:val="Standard"/>
        <w:autoSpaceDN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13</w:t>
      </w:r>
    </w:p>
    <w:p w14:paraId="061A4FA4" w14:textId="77777777" w:rsidR="00537457" w:rsidRPr="00E90BF7" w:rsidRDefault="00537457" w:rsidP="00E90BF7">
      <w:pPr>
        <w:pStyle w:val="Akapitzlist"/>
        <w:numPr>
          <w:ilvl w:val="0"/>
          <w:numId w:val="29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Zamawiający oświadcza, że jest płatnikiem podatku VAT, NIP: 8851534651.</w:t>
      </w:r>
    </w:p>
    <w:p w14:paraId="3A6DFE1A" w14:textId="54F347EC" w:rsidR="00537457" w:rsidRPr="00E90BF7" w:rsidRDefault="00537457" w:rsidP="00E90BF7">
      <w:pPr>
        <w:pStyle w:val="Akapitzlist"/>
        <w:numPr>
          <w:ilvl w:val="0"/>
          <w:numId w:val="15"/>
        </w:numPr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90BF7">
        <w:rPr>
          <w:rFonts w:ascii="Verdana" w:hAnsi="Verdana" w:cs="Times New Roman"/>
          <w:color w:val="000000" w:themeColor="text1"/>
          <w:sz w:val="20"/>
          <w:szCs w:val="20"/>
        </w:rPr>
        <w:t>Wykonawca oświadcza, że  jest</w:t>
      </w:r>
      <w:r w:rsidR="00E873EE" w:rsidRPr="00E90BF7">
        <w:rPr>
          <w:rFonts w:ascii="Verdana" w:hAnsi="Verdana" w:cs="Times New Roman"/>
          <w:color w:val="000000" w:themeColor="text1"/>
          <w:sz w:val="20"/>
          <w:szCs w:val="20"/>
        </w:rPr>
        <w:t>/nie jest</w:t>
      </w:r>
      <w:r w:rsidRPr="00E90BF7">
        <w:rPr>
          <w:rFonts w:ascii="Verdana" w:hAnsi="Verdana" w:cs="Times New Roman"/>
          <w:color w:val="000000" w:themeColor="text1"/>
          <w:sz w:val="20"/>
          <w:szCs w:val="20"/>
        </w:rPr>
        <w:t xml:space="preserve">  płatnikiem VAT</w:t>
      </w:r>
      <w:r w:rsidR="00E873EE" w:rsidRPr="00E90BF7">
        <w:rPr>
          <w:rFonts w:ascii="Verdana" w:hAnsi="Verdana" w:cs="Times New Roman"/>
          <w:color w:val="000000" w:themeColor="text1"/>
          <w:sz w:val="20"/>
          <w:szCs w:val="20"/>
        </w:rPr>
        <w:t>.</w:t>
      </w:r>
    </w:p>
    <w:p w14:paraId="28B9F5C7" w14:textId="77777777" w:rsidR="00537457" w:rsidRPr="00E90BF7" w:rsidRDefault="00537457" w:rsidP="00E90BF7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14</w:t>
      </w:r>
    </w:p>
    <w:p w14:paraId="01168DF7" w14:textId="77777777" w:rsidR="00537457" w:rsidRPr="00E90BF7" w:rsidRDefault="00537457" w:rsidP="00E90BF7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 sprawach nieuregulowanych niniejszą umową mają zastosowanie przepisy Kodeksu Cywilnego.</w:t>
      </w:r>
    </w:p>
    <w:p w14:paraId="5950F8D2" w14:textId="77777777" w:rsidR="00537457" w:rsidRPr="00E90BF7" w:rsidRDefault="00537457" w:rsidP="00E90BF7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15</w:t>
      </w:r>
    </w:p>
    <w:p w14:paraId="1266840F" w14:textId="77777777" w:rsidR="00537457" w:rsidRPr="00E90BF7" w:rsidRDefault="00537457" w:rsidP="00E90BF7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Zmiany do umowy wymagają formy pisemnej pod rygorem nieważności.</w:t>
      </w:r>
    </w:p>
    <w:p w14:paraId="01E4E462" w14:textId="77777777" w:rsidR="00537457" w:rsidRPr="00E90BF7" w:rsidRDefault="00537457" w:rsidP="00E90BF7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16</w:t>
      </w:r>
    </w:p>
    <w:p w14:paraId="451A282B" w14:textId="77777777" w:rsidR="00537457" w:rsidRPr="00E90BF7" w:rsidRDefault="00537457" w:rsidP="00E90BF7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Spory wynikłe na tle realizacji umowy rozstrzygać będzie sąd właściwy miejscowo dla siedziby Zamawiającego.</w:t>
      </w:r>
    </w:p>
    <w:p w14:paraId="1783C5AE" w14:textId="77777777" w:rsidR="00537457" w:rsidRPr="00E90BF7" w:rsidRDefault="00537457" w:rsidP="00E90BF7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17</w:t>
      </w:r>
    </w:p>
    <w:p w14:paraId="35435657" w14:textId="77777777" w:rsidR="00537457" w:rsidRPr="00E90BF7" w:rsidRDefault="00537457" w:rsidP="00E90BF7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Umowę sporządzono w 3 jednobrzmiących egzemplarzach, z czego 2 egzemplarze otrzymuje Zamawiający i 1 egzemplarz Wykonawca.</w:t>
      </w:r>
    </w:p>
    <w:p w14:paraId="21B21DB0" w14:textId="77777777" w:rsidR="00E90BF7" w:rsidRDefault="00E90BF7" w:rsidP="00E90BF7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5E454A74" w14:textId="77777777" w:rsidR="00E90BF7" w:rsidRDefault="00E90BF7" w:rsidP="00E90BF7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73540EEF" w14:textId="4929A900" w:rsidR="00537457" w:rsidRPr="00E90BF7" w:rsidRDefault="00537457" w:rsidP="00E90BF7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ZAMAWIAJĄCY</w:t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  <w:t>WYKONAWCA</w:t>
      </w:r>
    </w:p>
    <w:p w14:paraId="7ACDE407" w14:textId="77777777" w:rsidR="00537457" w:rsidRPr="00E90BF7" w:rsidRDefault="00537457" w:rsidP="00E90BF7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47B1CE76" w14:textId="77777777" w:rsidR="00537457" w:rsidRPr="00E90BF7" w:rsidRDefault="00537457" w:rsidP="00E90BF7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KONTRASYGNATA SKARBNIKA</w:t>
      </w:r>
    </w:p>
    <w:p w14:paraId="11D9D61A" w14:textId="73624A95" w:rsidR="00B41B7E" w:rsidRPr="00E90BF7" w:rsidRDefault="00B41B7E" w:rsidP="00E90BF7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br/>
      </w:r>
      <w:r w:rsidRPr="00E90BF7">
        <w:rPr>
          <w:rFonts w:ascii="Verdana" w:hAnsi="Verdana" w:cs="Times New Roman"/>
          <w:sz w:val="20"/>
          <w:szCs w:val="20"/>
        </w:rPr>
        <w:br/>
      </w:r>
      <w:r w:rsidRPr="00E90BF7">
        <w:rPr>
          <w:rFonts w:ascii="Verdana" w:hAnsi="Verdana" w:cs="Times New Roman"/>
          <w:sz w:val="20"/>
          <w:szCs w:val="20"/>
        </w:rPr>
        <w:br/>
      </w:r>
      <w:r w:rsidRPr="00E90BF7">
        <w:rPr>
          <w:rFonts w:ascii="Verdana" w:hAnsi="Verdana" w:cs="Times New Roman"/>
          <w:sz w:val="20"/>
          <w:szCs w:val="20"/>
        </w:rPr>
        <w:br/>
      </w:r>
      <w:r w:rsidRPr="00E90BF7">
        <w:rPr>
          <w:rFonts w:ascii="Verdana" w:hAnsi="Verdana" w:cs="Times New Roman"/>
          <w:sz w:val="20"/>
          <w:szCs w:val="20"/>
        </w:rPr>
        <w:br/>
      </w:r>
      <w:r w:rsidRPr="00E90BF7">
        <w:rPr>
          <w:rFonts w:ascii="Verdana" w:hAnsi="Verdana" w:cs="Times New Roman"/>
          <w:sz w:val="20"/>
          <w:szCs w:val="20"/>
        </w:rPr>
        <w:br/>
      </w:r>
      <w:r w:rsidRPr="00E90BF7">
        <w:rPr>
          <w:rFonts w:ascii="Verdana" w:hAnsi="Verdana" w:cs="Times New Roman"/>
          <w:sz w:val="20"/>
          <w:szCs w:val="20"/>
        </w:rPr>
        <w:br/>
      </w:r>
      <w:r w:rsidRPr="00E90BF7">
        <w:rPr>
          <w:rFonts w:ascii="Verdana" w:hAnsi="Verdana" w:cs="Times New Roman"/>
          <w:sz w:val="20"/>
          <w:szCs w:val="20"/>
        </w:rPr>
        <w:br/>
      </w:r>
      <w:r w:rsidRPr="00E90BF7">
        <w:rPr>
          <w:rFonts w:ascii="Verdana" w:hAnsi="Verdana" w:cs="Times New Roman"/>
          <w:sz w:val="20"/>
          <w:szCs w:val="20"/>
        </w:rPr>
        <w:br/>
      </w:r>
      <w:r w:rsidRPr="00E90BF7">
        <w:rPr>
          <w:rFonts w:ascii="Verdana" w:hAnsi="Verdana" w:cs="Times New Roman"/>
          <w:sz w:val="20"/>
          <w:szCs w:val="20"/>
        </w:rPr>
        <w:br/>
      </w:r>
    </w:p>
    <w:p w14:paraId="13BF5202" w14:textId="77777777" w:rsidR="00E90BF7" w:rsidRDefault="00E90BF7" w:rsidP="00E90BF7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0B4A70B1" w14:textId="1CD43343" w:rsidR="00537457" w:rsidRPr="00E90BF7" w:rsidRDefault="00537457" w:rsidP="00E90BF7">
      <w:pPr>
        <w:pStyle w:val="Standard"/>
        <w:jc w:val="both"/>
        <w:rPr>
          <w:rFonts w:ascii="Verdana" w:hAnsi="Verdana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lastRenderedPageBreak/>
        <w:t xml:space="preserve">Załącznik nr 1 do umowy nr </w:t>
      </w:r>
      <w:r w:rsidRPr="00E90BF7">
        <w:rPr>
          <w:rFonts w:ascii="Verdana" w:hAnsi="Verdana" w:cs="Times New Roman"/>
          <w:b/>
          <w:bCs/>
          <w:sz w:val="20"/>
          <w:szCs w:val="20"/>
        </w:rPr>
        <w:t>G</w:t>
      </w:r>
      <w:r w:rsidR="00EA681F" w:rsidRPr="00E90BF7">
        <w:rPr>
          <w:rFonts w:ascii="Verdana" w:hAnsi="Verdana" w:cs="Times New Roman"/>
          <w:b/>
          <w:bCs/>
          <w:sz w:val="20"/>
          <w:szCs w:val="20"/>
        </w:rPr>
        <w:t>NG</w:t>
      </w:r>
      <w:r w:rsidRPr="00E90BF7">
        <w:rPr>
          <w:rFonts w:ascii="Verdana" w:hAnsi="Verdana" w:cs="Times New Roman"/>
          <w:b/>
          <w:bCs/>
          <w:sz w:val="20"/>
          <w:szCs w:val="20"/>
        </w:rPr>
        <w:t>.272…….202</w:t>
      </w:r>
      <w:r w:rsidR="00EA681F" w:rsidRPr="00E90BF7">
        <w:rPr>
          <w:rFonts w:ascii="Verdana" w:hAnsi="Verdana" w:cs="Times New Roman"/>
          <w:b/>
          <w:bCs/>
          <w:sz w:val="20"/>
          <w:szCs w:val="20"/>
        </w:rPr>
        <w:t>2.</w:t>
      </w:r>
      <w:r w:rsidR="00B41B7E" w:rsidRPr="00E90BF7">
        <w:rPr>
          <w:rFonts w:ascii="Verdana" w:hAnsi="Verdana" w:cs="Times New Roman"/>
          <w:b/>
          <w:bCs/>
          <w:sz w:val="20"/>
          <w:szCs w:val="20"/>
        </w:rPr>
        <w:t>E</w:t>
      </w:r>
      <w:r w:rsidRPr="00E90BF7">
        <w:rPr>
          <w:rFonts w:ascii="Verdana" w:hAnsi="Verdana" w:cs="Times New Roman"/>
          <w:sz w:val="20"/>
          <w:szCs w:val="20"/>
        </w:rPr>
        <w:t>, zawartej w dniu ……</w:t>
      </w:r>
      <w:r w:rsidR="00EA681F" w:rsidRPr="00E90BF7">
        <w:rPr>
          <w:rFonts w:ascii="Verdana" w:hAnsi="Verdana" w:cs="Times New Roman"/>
          <w:sz w:val="20"/>
          <w:szCs w:val="20"/>
        </w:rPr>
        <w:t>…………</w:t>
      </w:r>
      <w:r w:rsidRPr="00E90BF7">
        <w:rPr>
          <w:rFonts w:ascii="Verdana" w:hAnsi="Verdana" w:cs="Times New Roman"/>
          <w:sz w:val="20"/>
          <w:szCs w:val="20"/>
        </w:rPr>
        <w:t>202</w:t>
      </w:r>
      <w:r w:rsidR="00EA681F" w:rsidRPr="00E90BF7">
        <w:rPr>
          <w:rFonts w:ascii="Verdana" w:hAnsi="Verdana" w:cs="Times New Roman"/>
          <w:sz w:val="20"/>
          <w:szCs w:val="20"/>
        </w:rPr>
        <w:t>2</w:t>
      </w:r>
      <w:r w:rsidRPr="00E90BF7">
        <w:rPr>
          <w:rFonts w:ascii="Verdana" w:hAnsi="Verdana" w:cs="Times New Roman"/>
          <w:sz w:val="20"/>
          <w:szCs w:val="20"/>
        </w:rPr>
        <w:t xml:space="preserve"> r.</w:t>
      </w:r>
    </w:p>
    <w:tbl>
      <w:tblPr>
        <w:tblW w:w="935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4"/>
        <w:gridCol w:w="4852"/>
        <w:gridCol w:w="1178"/>
        <w:gridCol w:w="1330"/>
        <w:gridCol w:w="1609"/>
      </w:tblGrid>
      <w:tr w:rsidR="00537457" w:rsidRPr="00702D2C" w14:paraId="06867CFF" w14:textId="77777777" w:rsidTr="009B0C93"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1F863" w14:textId="77777777" w:rsidR="00537457" w:rsidRPr="00E90BF7" w:rsidRDefault="00537457" w:rsidP="00E90BF7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4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2CFBF" w14:textId="77777777" w:rsidR="00537457" w:rsidRPr="00E90BF7" w:rsidRDefault="00537457" w:rsidP="00E90BF7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Nazwa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58ADCD" w14:textId="77777777" w:rsidR="00537457" w:rsidRPr="00E90BF7" w:rsidRDefault="00537457" w:rsidP="00E90BF7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Cena jednostkowa brutto (zł)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105C07" w14:textId="77777777" w:rsidR="00537457" w:rsidRPr="00E90BF7" w:rsidRDefault="00537457" w:rsidP="00E90BF7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Cena jednostkowa netto (zł)</w:t>
            </w: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A7481E" w14:textId="77777777" w:rsidR="00537457" w:rsidRPr="00E90BF7" w:rsidRDefault="00537457" w:rsidP="00E90BF7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Czas realizacji ( dni )</w:t>
            </w:r>
          </w:p>
        </w:tc>
      </w:tr>
      <w:tr w:rsidR="00537457" w:rsidRPr="00702D2C" w14:paraId="7D455D38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5EACC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BD7BBB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gruntowej niezabudowanej tj. pojedynczej działki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0BD3A" w14:textId="0B1803F7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A8437E" w14:textId="335CC36B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32286A" w14:textId="08C1AB8D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0B4C527F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163124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681F67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następnej działki w nieruchomości gruntowej niezabudowanej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89666C" w14:textId="08DF053C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2AF2F5" w14:textId="6ED88D6F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B783E9" w14:textId="04B6D5D6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764EA4D1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05853E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D54A5B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gruntowej zabudowanej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924CB0" w14:textId="7536259E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94EEA7" w14:textId="012497DF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945A08" w14:textId="6570233F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27AE2375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15E3CE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D135AB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następnej działki w nieruchomości gruntowej zabudowanej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4C72C" w14:textId="394E050D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59CBF6" w14:textId="73E2F8CF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F26234" w14:textId="1A050B9E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2B572691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30CAE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5A6380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nakładów poniesionych przez posiadacza nieruchomości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A7FBBF" w14:textId="4E9B7D2C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71847C" w14:textId="514B9A42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F4686F" w14:textId="62F6E183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47885369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6F6403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5CB10A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służebności gruntowej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0A053" w14:textId="3E1DD37B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138C3B" w14:textId="5C69A5D9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F7ABD8" w14:textId="343647B7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3EE7B6EE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F4CA18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9EA96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w celu ustalenia odszkodowania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A95D9A" w14:textId="1946EF00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8A003" w14:textId="5C0C67CC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F3601" w14:textId="216A0B41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0BA81477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61AEE3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F1FEA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drzewostanu: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F851F6" w14:textId="77777777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  <w:shd w:val="clear" w:color="auto" w:fill="111111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D313E" w14:textId="77777777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  <w:shd w:val="clear" w:color="auto" w:fill="111111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07006D" w14:textId="77777777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  <w:shd w:val="clear" w:color="auto" w:fill="111111"/>
              </w:rPr>
            </w:pPr>
          </w:p>
        </w:tc>
      </w:tr>
      <w:tr w:rsidR="00537457" w:rsidRPr="00702D2C" w14:paraId="45CC7294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25DBEB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72932D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do 20 sztuk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4DFCB" w14:textId="6E3841C6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8A3C4D" w14:textId="02CC2F1E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380961" w14:textId="7C3E72EF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1C7097B3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547547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b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23F2A4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21-100 sztuk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207337" w14:textId="06BFE4FD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F0E5B6" w14:textId="60A72193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A96411" w14:textId="7F404BC1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07797FD4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8785C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c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AE1C16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powyżej 100 sztuk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7880D1" w14:textId="1B7B3510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F2791C" w14:textId="14910BB7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1D274C" w14:textId="0AC0768F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7494DBAA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29AD19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E2840D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w celu ustalenia: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F0DD1C" w14:textId="77777777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5F54B6" w14:textId="77777777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41A647" w14:textId="77777777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16DDFFE7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BBFBDA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B98DAB" w14:textId="1D99459D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odszkodowania lub jednorazowej opłaty w związku z uchwaleniem planu miejscowego albo jego zmianą, na podstawie art. 36 ust. 3 i 4 ustawy z dnia 27 marca 2003 roku o planowaniu i zagospodarowaniu przestrzennym(</w:t>
            </w:r>
            <w:r w:rsidR="0002553F">
              <w:rPr>
                <w:rFonts w:ascii="Verdana" w:hAnsi="Verdana"/>
                <w:sz w:val="20"/>
                <w:szCs w:val="20"/>
              </w:rPr>
              <w:t>Dz.U. z 2021 r. poz.741</w:t>
            </w:r>
            <w:r w:rsidRPr="00E90BF7">
              <w:rPr>
                <w:rFonts w:ascii="Verdana" w:hAnsi="Verdana"/>
                <w:sz w:val="20"/>
                <w:szCs w:val="20"/>
              </w:rPr>
              <w:t xml:space="preserve"> ze zm.)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7CD129" w14:textId="5CA3AA33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70C512" w14:textId="4449C1FC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451FB4" w14:textId="60AF6886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241275FB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AF0DA5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b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B4CC8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 xml:space="preserve">opłaty </w:t>
            </w:r>
            <w:proofErr w:type="spellStart"/>
            <w:r w:rsidRPr="00E90BF7">
              <w:rPr>
                <w:rFonts w:ascii="Verdana" w:hAnsi="Verdana"/>
                <w:sz w:val="20"/>
                <w:szCs w:val="20"/>
              </w:rPr>
              <w:t>adiacenckiej</w:t>
            </w:r>
            <w:proofErr w:type="spellEnd"/>
            <w:r w:rsidRPr="00E90BF7">
              <w:rPr>
                <w:rFonts w:ascii="Verdana" w:hAnsi="Verdana"/>
                <w:sz w:val="20"/>
                <w:szCs w:val="20"/>
              </w:rPr>
              <w:t xml:space="preserve"> z tytułu wzrostu wartości nieruchomości na skutek wybudowania drogi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AD6655" w14:textId="0A328BBD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3B7DE7" w14:textId="6670A338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59FB81" w14:textId="0DC55593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5186842E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44EA3C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lastRenderedPageBreak/>
              <w:t>c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DAE7A6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 xml:space="preserve">opłaty </w:t>
            </w:r>
            <w:proofErr w:type="spellStart"/>
            <w:r w:rsidRPr="00E90BF7">
              <w:rPr>
                <w:rFonts w:ascii="Verdana" w:hAnsi="Verdana"/>
                <w:sz w:val="20"/>
                <w:szCs w:val="20"/>
              </w:rPr>
              <w:t>adiacenckiej</w:t>
            </w:r>
            <w:proofErr w:type="spellEnd"/>
            <w:r w:rsidRPr="00E90BF7">
              <w:rPr>
                <w:rFonts w:ascii="Verdana" w:hAnsi="Verdana"/>
                <w:sz w:val="20"/>
                <w:szCs w:val="20"/>
              </w:rPr>
              <w:t xml:space="preserve"> z tytułu wzrostu wartości nieruchomości na skutek wybudowania urządzeń infrastruktury technicznej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F59BDB" w14:textId="1F2D8A8E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68DE26" w14:textId="19D1C2DE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1F3D7C" w14:textId="502796D1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57FDE4CA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9B327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d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AA9BDD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 xml:space="preserve">opłaty </w:t>
            </w:r>
            <w:proofErr w:type="spellStart"/>
            <w:r w:rsidRPr="00E90BF7">
              <w:rPr>
                <w:rFonts w:ascii="Verdana" w:hAnsi="Verdana"/>
                <w:sz w:val="20"/>
                <w:szCs w:val="20"/>
              </w:rPr>
              <w:t>adiacenckiej</w:t>
            </w:r>
            <w:proofErr w:type="spellEnd"/>
            <w:r w:rsidRPr="00E90BF7">
              <w:rPr>
                <w:rFonts w:ascii="Verdana" w:hAnsi="Verdana"/>
                <w:sz w:val="20"/>
                <w:szCs w:val="20"/>
              </w:rPr>
              <w:t xml:space="preserve"> z tytułu wzrostu wartości nieruchomości na skutek podziału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2A25B6" w14:textId="36C79854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561FA" w14:textId="114FA05C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BC89C4" w14:textId="31291D23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5B6FD344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3F0940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52BD5C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prawa użytkowania wieczystego i prawa własności nieruchomości gruntowej do przekształcenia prawa użytkowania wieczystego w prawo własności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37357C" w14:textId="2B09DFBA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0B9F54" w14:textId="7E375020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EC25B9" w14:textId="222B9D1E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3FB31F5A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8C639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A9667B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prawa własności i prawa użytkowania wieczystego nieruchomości gruntowej dla potrzeb rozwiązania umowy użytkowania wieczystego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CD3435" w14:textId="1A9EDB2E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589F95" w14:textId="755A0C82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EEF829" w14:textId="34D89F0A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50C75271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C68D18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1FC3E9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w celu wniesienia aportu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AB9498" w14:textId="3E6D74C7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70419D" w14:textId="6C6D76A4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921F4C" w14:textId="5B4B223D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53A624A4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B29CDC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38554D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kwoty bezumownego korzystania  z nieruchomości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2D395A" w14:textId="293FA682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FDE506" w14:textId="2DFEF667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7DAEB" w14:textId="0825D23C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3EC05CA7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D88C0D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81892B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aktualizacji przedmiotu zlecenia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78042C" w14:textId="3181EDDD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44E5BF" w14:textId="7CC876C9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EC175" w14:textId="09E3A1F2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37457" w:rsidRPr="00702D2C" w14:paraId="6C528907" w14:textId="77777777" w:rsidTr="009B0C93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AF4084" w14:textId="77777777" w:rsidR="00537457" w:rsidRPr="00E90BF7" w:rsidRDefault="00537457" w:rsidP="00702D2C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4AFD98" w14:textId="77777777" w:rsidR="00537457" w:rsidRPr="00E90BF7" w:rsidRDefault="00537457" w:rsidP="00702D2C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aktualizacja opłaty rocznej prawa użytkowania wieczystego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EF6A97" w14:textId="75F74FED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D8E971" w14:textId="690167C8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806294" w14:textId="608F000A" w:rsidR="00537457" w:rsidRPr="00E90BF7" w:rsidRDefault="00537457" w:rsidP="00E90BF7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55FB366" w14:textId="77777777" w:rsidR="00537457" w:rsidRPr="00E90BF7" w:rsidRDefault="00537457" w:rsidP="00E90BF7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33723296" w14:textId="77777777" w:rsidR="00537457" w:rsidRPr="00E90BF7" w:rsidRDefault="00537457" w:rsidP="00E90BF7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3F0B78DD" w14:textId="77777777" w:rsidR="00537457" w:rsidRPr="00E90BF7" w:rsidRDefault="00537457" w:rsidP="00E90BF7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ZAMAWIAJĄCY</w:t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  <w:t>WYKONAWCA</w:t>
      </w:r>
    </w:p>
    <w:p w14:paraId="36287DFE" w14:textId="77777777" w:rsidR="00537457" w:rsidRPr="00E90BF7" w:rsidRDefault="00537457" w:rsidP="00E90BF7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4A764C98" w14:textId="77777777" w:rsidR="00537457" w:rsidRPr="00E90BF7" w:rsidRDefault="00537457" w:rsidP="00E90BF7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37653C76" w14:textId="77777777" w:rsidR="00537457" w:rsidRPr="00E90BF7" w:rsidRDefault="00537457" w:rsidP="00E90BF7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KONTRASYGNATA SKARBNIKA</w:t>
      </w:r>
    </w:p>
    <w:p w14:paraId="41CD3B28" w14:textId="77777777" w:rsidR="00537457" w:rsidRPr="00E90BF7" w:rsidRDefault="00537457" w:rsidP="00E90BF7">
      <w:pPr>
        <w:pStyle w:val="Standard"/>
        <w:spacing w:after="0"/>
        <w:jc w:val="both"/>
        <w:rPr>
          <w:rFonts w:ascii="Verdana" w:hAnsi="Verdana"/>
          <w:sz w:val="20"/>
          <w:szCs w:val="20"/>
        </w:rPr>
      </w:pPr>
    </w:p>
    <w:p w14:paraId="79634186" w14:textId="77777777" w:rsidR="00537457" w:rsidRPr="00E90BF7" w:rsidRDefault="00537457" w:rsidP="00E90BF7">
      <w:pPr>
        <w:jc w:val="both"/>
        <w:rPr>
          <w:rFonts w:ascii="Verdana" w:hAnsi="Verdana"/>
          <w:sz w:val="20"/>
          <w:szCs w:val="20"/>
        </w:rPr>
      </w:pPr>
    </w:p>
    <w:p w14:paraId="5A349538" w14:textId="77777777" w:rsidR="004A37F9" w:rsidRPr="00E90BF7" w:rsidRDefault="0002553F" w:rsidP="00E90BF7">
      <w:pPr>
        <w:jc w:val="both"/>
        <w:rPr>
          <w:rFonts w:ascii="Verdana" w:hAnsi="Verdana"/>
          <w:sz w:val="20"/>
          <w:szCs w:val="20"/>
        </w:rPr>
      </w:pPr>
    </w:p>
    <w:sectPr w:rsidR="004A37F9" w:rsidRPr="00E90BF7" w:rsidSect="00842452">
      <w:pgSz w:w="11906" w:h="16838"/>
      <w:pgMar w:top="1417" w:right="1417" w:bottom="826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0031"/>
    <w:multiLevelType w:val="multilevel"/>
    <w:tmpl w:val="FDAC799A"/>
    <w:styleLink w:val="WWNum11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1" w15:restartNumberingAfterBreak="0">
    <w:nsid w:val="0AAD3A45"/>
    <w:multiLevelType w:val="multilevel"/>
    <w:tmpl w:val="6AA8406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F061F1"/>
    <w:multiLevelType w:val="hybridMultilevel"/>
    <w:tmpl w:val="B1FC9F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F16D7"/>
    <w:multiLevelType w:val="multilevel"/>
    <w:tmpl w:val="EEB08A2A"/>
    <w:styleLink w:val="WWNum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4" w15:restartNumberingAfterBreak="0">
    <w:nsid w:val="220A02BD"/>
    <w:multiLevelType w:val="hybridMultilevel"/>
    <w:tmpl w:val="7B2E1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030884"/>
    <w:multiLevelType w:val="multilevel"/>
    <w:tmpl w:val="E394529E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26E26F77"/>
    <w:multiLevelType w:val="multilevel"/>
    <w:tmpl w:val="CC94C43A"/>
    <w:styleLink w:val="WWNum15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7" w15:restartNumberingAfterBreak="0">
    <w:nsid w:val="323A2645"/>
    <w:multiLevelType w:val="multilevel"/>
    <w:tmpl w:val="CBD443BE"/>
    <w:styleLink w:val="WWNum1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" w15:restartNumberingAfterBreak="0">
    <w:nsid w:val="32D26E59"/>
    <w:multiLevelType w:val="multilevel"/>
    <w:tmpl w:val="26D40FAA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3BE4B64"/>
    <w:multiLevelType w:val="multilevel"/>
    <w:tmpl w:val="E17A98B0"/>
    <w:styleLink w:val="WWNum1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10" w15:restartNumberingAfterBreak="0">
    <w:nsid w:val="343F1519"/>
    <w:multiLevelType w:val="multilevel"/>
    <w:tmpl w:val="2F0C313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3F015D8A"/>
    <w:multiLevelType w:val="multilevel"/>
    <w:tmpl w:val="88300250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400F2E3B"/>
    <w:multiLevelType w:val="multilevel"/>
    <w:tmpl w:val="B4B2B93A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4A572789"/>
    <w:multiLevelType w:val="multilevel"/>
    <w:tmpl w:val="F81E4FCA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4B6523C7"/>
    <w:multiLevelType w:val="multilevel"/>
    <w:tmpl w:val="6E9E30D4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54DC3E70"/>
    <w:multiLevelType w:val="multilevel"/>
    <w:tmpl w:val="24EE31EC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6" w15:restartNumberingAfterBreak="0">
    <w:nsid w:val="68D9264E"/>
    <w:multiLevelType w:val="multilevel"/>
    <w:tmpl w:val="6136C72A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12"/>
  </w:num>
  <w:num w:numId="5">
    <w:abstractNumId w:val="8"/>
  </w:num>
  <w:num w:numId="6">
    <w:abstractNumId w:val="3"/>
  </w:num>
  <w:num w:numId="7">
    <w:abstractNumId w:val="14"/>
  </w:num>
  <w:num w:numId="8">
    <w:abstractNumId w:val="15"/>
  </w:num>
  <w:num w:numId="9">
    <w:abstractNumId w:val="11"/>
  </w:num>
  <w:num w:numId="10">
    <w:abstractNumId w:val="0"/>
  </w:num>
  <w:num w:numId="11">
    <w:abstractNumId w:val="9"/>
  </w:num>
  <w:num w:numId="12">
    <w:abstractNumId w:val="16"/>
  </w:num>
  <w:num w:numId="13">
    <w:abstractNumId w:val="6"/>
  </w:num>
  <w:num w:numId="14">
    <w:abstractNumId w:val="7"/>
  </w:num>
  <w:num w:numId="15">
    <w:abstractNumId w:val="5"/>
  </w:num>
  <w:num w:numId="16">
    <w:abstractNumId w:val="10"/>
    <w:lvlOverride w:ilvl="0">
      <w:startOverride w:val="1"/>
    </w:lvlOverride>
  </w:num>
  <w:num w:numId="17">
    <w:abstractNumId w:val="1"/>
    <w:lvlOverride w:ilvl="0">
      <w:startOverride w:val="1"/>
    </w:lvlOverride>
  </w:num>
  <w:num w:numId="18">
    <w:abstractNumId w:val="13"/>
    <w:lvlOverride w:ilvl="0">
      <w:startOverride w:val="1"/>
    </w:lvlOverride>
  </w:num>
  <w:num w:numId="19">
    <w:abstractNumId w:val="12"/>
    <w:lvlOverride w:ilvl="0">
      <w:startOverride w:val="1"/>
    </w:lvlOverride>
  </w:num>
  <w:num w:numId="20">
    <w:abstractNumId w:val="8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4"/>
    <w:lvlOverride w:ilvl="0">
      <w:startOverride w:val="1"/>
    </w:lvlOverride>
  </w:num>
  <w:num w:numId="23">
    <w:abstractNumId w:val="15"/>
    <w:lvlOverride w:ilvl="0">
      <w:startOverride w:val="1"/>
    </w:lvlOverride>
  </w:num>
  <w:num w:numId="24">
    <w:abstractNumId w:val="11"/>
    <w:lvlOverride w:ilvl="0">
      <w:startOverride w:val="1"/>
    </w:lvlOverride>
  </w:num>
  <w:num w:numId="25">
    <w:abstractNumId w:val="0"/>
    <w:lvlOverride w:ilvl="0">
      <w:startOverride w:val="1"/>
    </w:lvlOverride>
  </w:num>
  <w:num w:numId="26">
    <w:abstractNumId w:val="16"/>
    <w:lvlOverride w:ilvl="0">
      <w:startOverride w:val="1"/>
    </w:lvlOverride>
  </w:num>
  <w:num w:numId="27">
    <w:abstractNumId w:val="6"/>
    <w:lvlOverride w:ilvl="0">
      <w:startOverride w:val="1"/>
    </w:lvlOverride>
  </w:num>
  <w:num w:numId="28">
    <w:abstractNumId w:val="7"/>
    <w:lvlOverride w:ilvl="0">
      <w:startOverride w:val="1"/>
    </w:lvlOverride>
  </w:num>
  <w:num w:numId="29">
    <w:abstractNumId w:val="5"/>
    <w:lvlOverride w:ilvl="0">
      <w:startOverride w:val="1"/>
    </w:lvlOverride>
  </w:num>
  <w:num w:numId="30">
    <w:abstractNumId w:val="4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457"/>
    <w:rsid w:val="00011A65"/>
    <w:rsid w:val="0002553F"/>
    <w:rsid w:val="000E1EDA"/>
    <w:rsid w:val="002059F8"/>
    <w:rsid w:val="004667BA"/>
    <w:rsid w:val="00537457"/>
    <w:rsid w:val="00702D2C"/>
    <w:rsid w:val="009000EE"/>
    <w:rsid w:val="009E1E95"/>
    <w:rsid w:val="00A779F1"/>
    <w:rsid w:val="00B41B7E"/>
    <w:rsid w:val="00E02144"/>
    <w:rsid w:val="00E873EE"/>
    <w:rsid w:val="00E90BF7"/>
    <w:rsid w:val="00EA6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63341"/>
  <w15:chartTrackingRefBased/>
  <w15:docId w15:val="{5154ABC0-4905-4CE0-A287-0A837AB8F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7457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37457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rsid w:val="00537457"/>
    <w:pPr>
      <w:ind w:left="720"/>
    </w:pPr>
  </w:style>
  <w:style w:type="paragraph" w:customStyle="1" w:styleId="TableContents">
    <w:name w:val="Table Contents"/>
    <w:basedOn w:val="Standard"/>
    <w:rsid w:val="00537457"/>
    <w:pPr>
      <w:suppressLineNumbers/>
    </w:pPr>
  </w:style>
  <w:style w:type="numbering" w:customStyle="1" w:styleId="WWNum1">
    <w:name w:val="WWNum1"/>
    <w:basedOn w:val="Bezlisty"/>
    <w:rsid w:val="00537457"/>
    <w:pPr>
      <w:numPr>
        <w:numId w:val="1"/>
      </w:numPr>
    </w:pPr>
  </w:style>
  <w:style w:type="numbering" w:customStyle="1" w:styleId="WWNum2">
    <w:name w:val="WWNum2"/>
    <w:basedOn w:val="Bezlisty"/>
    <w:rsid w:val="00537457"/>
    <w:pPr>
      <w:numPr>
        <w:numId w:val="2"/>
      </w:numPr>
    </w:pPr>
  </w:style>
  <w:style w:type="numbering" w:customStyle="1" w:styleId="WWNum3">
    <w:name w:val="WWNum3"/>
    <w:basedOn w:val="Bezlisty"/>
    <w:rsid w:val="00537457"/>
    <w:pPr>
      <w:numPr>
        <w:numId w:val="3"/>
      </w:numPr>
    </w:pPr>
  </w:style>
  <w:style w:type="numbering" w:customStyle="1" w:styleId="WWNum4">
    <w:name w:val="WWNum4"/>
    <w:basedOn w:val="Bezlisty"/>
    <w:rsid w:val="00537457"/>
    <w:pPr>
      <w:numPr>
        <w:numId w:val="4"/>
      </w:numPr>
    </w:pPr>
  </w:style>
  <w:style w:type="numbering" w:customStyle="1" w:styleId="WWNum5">
    <w:name w:val="WWNum5"/>
    <w:basedOn w:val="Bezlisty"/>
    <w:rsid w:val="00537457"/>
    <w:pPr>
      <w:numPr>
        <w:numId w:val="5"/>
      </w:numPr>
    </w:pPr>
  </w:style>
  <w:style w:type="numbering" w:customStyle="1" w:styleId="WWNum6">
    <w:name w:val="WWNum6"/>
    <w:basedOn w:val="Bezlisty"/>
    <w:rsid w:val="00537457"/>
    <w:pPr>
      <w:numPr>
        <w:numId w:val="6"/>
      </w:numPr>
    </w:pPr>
  </w:style>
  <w:style w:type="numbering" w:customStyle="1" w:styleId="WWNum8">
    <w:name w:val="WWNum8"/>
    <w:basedOn w:val="Bezlisty"/>
    <w:rsid w:val="00537457"/>
    <w:pPr>
      <w:numPr>
        <w:numId w:val="7"/>
      </w:numPr>
    </w:pPr>
  </w:style>
  <w:style w:type="numbering" w:customStyle="1" w:styleId="WWNum9">
    <w:name w:val="WWNum9"/>
    <w:basedOn w:val="Bezlisty"/>
    <w:rsid w:val="00537457"/>
    <w:pPr>
      <w:numPr>
        <w:numId w:val="8"/>
      </w:numPr>
    </w:pPr>
  </w:style>
  <w:style w:type="numbering" w:customStyle="1" w:styleId="WWNum10">
    <w:name w:val="WWNum10"/>
    <w:basedOn w:val="Bezlisty"/>
    <w:rsid w:val="00537457"/>
    <w:pPr>
      <w:numPr>
        <w:numId w:val="9"/>
      </w:numPr>
    </w:pPr>
  </w:style>
  <w:style w:type="numbering" w:customStyle="1" w:styleId="WWNum11">
    <w:name w:val="WWNum11"/>
    <w:basedOn w:val="Bezlisty"/>
    <w:rsid w:val="00537457"/>
    <w:pPr>
      <w:numPr>
        <w:numId w:val="10"/>
      </w:numPr>
    </w:pPr>
  </w:style>
  <w:style w:type="numbering" w:customStyle="1" w:styleId="WWNum12">
    <w:name w:val="WWNum12"/>
    <w:basedOn w:val="Bezlisty"/>
    <w:rsid w:val="00537457"/>
    <w:pPr>
      <w:numPr>
        <w:numId w:val="11"/>
      </w:numPr>
    </w:pPr>
  </w:style>
  <w:style w:type="numbering" w:customStyle="1" w:styleId="WWNum14">
    <w:name w:val="WWNum14"/>
    <w:basedOn w:val="Bezlisty"/>
    <w:rsid w:val="00537457"/>
    <w:pPr>
      <w:numPr>
        <w:numId w:val="12"/>
      </w:numPr>
    </w:pPr>
  </w:style>
  <w:style w:type="numbering" w:customStyle="1" w:styleId="WWNum15">
    <w:name w:val="WWNum15"/>
    <w:basedOn w:val="Bezlisty"/>
    <w:rsid w:val="00537457"/>
    <w:pPr>
      <w:numPr>
        <w:numId w:val="13"/>
      </w:numPr>
    </w:pPr>
  </w:style>
  <w:style w:type="numbering" w:customStyle="1" w:styleId="WWNum16">
    <w:name w:val="WWNum16"/>
    <w:basedOn w:val="Bezlisty"/>
    <w:rsid w:val="00537457"/>
    <w:pPr>
      <w:numPr>
        <w:numId w:val="14"/>
      </w:numPr>
    </w:pPr>
  </w:style>
  <w:style w:type="numbering" w:customStyle="1" w:styleId="WWNum17">
    <w:name w:val="WWNum17"/>
    <w:basedOn w:val="Bezlisty"/>
    <w:rsid w:val="00537457"/>
    <w:pPr>
      <w:numPr>
        <w:numId w:val="15"/>
      </w:numPr>
    </w:pPr>
  </w:style>
  <w:style w:type="paragraph" w:styleId="Poprawka">
    <w:name w:val="Revision"/>
    <w:hidden/>
    <w:uiPriority w:val="99"/>
    <w:semiHidden/>
    <w:rsid w:val="00702D2C"/>
    <w:pPr>
      <w:spacing w:after="0" w:line="240" w:lineRule="auto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1518</Words>
  <Characters>9110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5</cp:revision>
  <dcterms:created xsi:type="dcterms:W3CDTF">2022-01-07T11:25:00Z</dcterms:created>
  <dcterms:modified xsi:type="dcterms:W3CDTF">2022-01-13T07:46:00Z</dcterms:modified>
</cp:coreProperties>
</file>