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95291C" w14:textId="5B8E104B" w:rsidR="00C5492D" w:rsidRPr="00811405" w:rsidRDefault="00C5492D" w:rsidP="00E205F2">
      <w:pPr>
        <w:pStyle w:val="Standard"/>
        <w:spacing w:after="0"/>
        <w:jc w:val="center"/>
        <w:rPr>
          <w:rFonts w:ascii="Verdana" w:hAnsi="Verdana" w:cs="Calibri"/>
          <w:b/>
          <w:bCs/>
          <w:sz w:val="20"/>
          <w:szCs w:val="20"/>
        </w:rPr>
      </w:pPr>
      <w:r w:rsidRPr="00811405">
        <w:rPr>
          <w:rFonts w:ascii="Verdana" w:hAnsi="Verdana" w:cs="Calibri"/>
          <w:b/>
          <w:bCs/>
          <w:sz w:val="20"/>
          <w:szCs w:val="20"/>
        </w:rPr>
        <w:t>UMOWA nr GNG.272</w:t>
      </w:r>
      <w:r w:rsidR="00721ADD" w:rsidRPr="00811405">
        <w:rPr>
          <w:rFonts w:ascii="Verdana" w:hAnsi="Verdana" w:cs="Calibri"/>
          <w:b/>
          <w:bCs/>
          <w:sz w:val="20"/>
          <w:szCs w:val="20"/>
        </w:rPr>
        <w:t>………..</w:t>
      </w:r>
      <w:r w:rsidRPr="00811405">
        <w:rPr>
          <w:rFonts w:ascii="Verdana" w:hAnsi="Verdana" w:cs="Calibri"/>
          <w:b/>
          <w:bCs/>
          <w:sz w:val="20"/>
          <w:szCs w:val="20"/>
        </w:rPr>
        <w:t>202</w:t>
      </w:r>
      <w:r w:rsidR="00721ADD" w:rsidRPr="00811405">
        <w:rPr>
          <w:rFonts w:ascii="Verdana" w:hAnsi="Verdana" w:cs="Calibri"/>
          <w:b/>
          <w:bCs/>
          <w:sz w:val="20"/>
          <w:szCs w:val="20"/>
        </w:rPr>
        <w:t>2</w:t>
      </w:r>
      <w:r w:rsidR="002F621A" w:rsidRPr="00811405">
        <w:rPr>
          <w:rFonts w:ascii="Verdana" w:hAnsi="Verdana" w:cs="Calibri"/>
          <w:b/>
          <w:bCs/>
          <w:sz w:val="20"/>
          <w:szCs w:val="20"/>
        </w:rPr>
        <w:t>.E</w:t>
      </w:r>
    </w:p>
    <w:p w14:paraId="4556C64D" w14:textId="77777777" w:rsidR="00C5492D" w:rsidRPr="00811405" w:rsidRDefault="00C5492D" w:rsidP="00811405">
      <w:pPr>
        <w:pStyle w:val="Standard"/>
        <w:spacing w:after="0"/>
        <w:jc w:val="both"/>
        <w:rPr>
          <w:rFonts w:ascii="Verdana" w:hAnsi="Verdana" w:cs="Calibri"/>
          <w:b/>
          <w:bCs/>
          <w:sz w:val="20"/>
          <w:szCs w:val="20"/>
        </w:rPr>
      </w:pPr>
    </w:p>
    <w:p w14:paraId="2D025B7B" w14:textId="39A66DEB" w:rsidR="00C5492D" w:rsidRPr="00811405" w:rsidRDefault="00C5492D" w:rsidP="00811405">
      <w:pPr>
        <w:pStyle w:val="Standard"/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zawarta w dniu ………………… 202</w:t>
      </w:r>
      <w:r w:rsidR="00721ADD" w:rsidRPr="00811405">
        <w:rPr>
          <w:rFonts w:ascii="Verdana" w:hAnsi="Verdana" w:cs="Calibri"/>
          <w:sz w:val="20"/>
          <w:szCs w:val="20"/>
        </w:rPr>
        <w:t>2</w:t>
      </w:r>
      <w:r w:rsidRPr="00811405">
        <w:rPr>
          <w:rFonts w:ascii="Verdana" w:hAnsi="Verdana" w:cs="Calibri"/>
          <w:sz w:val="20"/>
          <w:szCs w:val="20"/>
        </w:rPr>
        <w:t xml:space="preserve"> roku w</w:t>
      </w:r>
      <w:r w:rsidRPr="00811405">
        <w:rPr>
          <w:rFonts w:ascii="Verdana" w:hAnsi="Verdana" w:cs="Calibri"/>
          <w:b/>
          <w:bCs/>
          <w:sz w:val="20"/>
          <w:szCs w:val="20"/>
        </w:rPr>
        <w:t xml:space="preserve"> </w:t>
      </w:r>
      <w:r w:rsidRPr="00811405">
        <w:rPr>
          <w:rFonts w:ascii="Verdana" w:hAnsi="Verdana" w:cs="Calibri"/>
          <w:bCs/>
          <w:sz w:val="20"/>
          <w:szCs w:val="20"/>
        </w:rPr>
        <w:t>No</w:t>
      </w:r>
      <w:r w:rsidRPr="00811405">
        <w:rPr>
          <w:rFonts w:ascii="Verdana" w:hAnsi="Verdana" w:cs="Calibri"/>
          <w:sz w:val="20"/>
          <w:szCs w:val="20"/>
        </w:rPr>
        <w:t>wej Rudzie pomiędzy:</w:t>
      </w:r>
    </w:p>
    <w:p w14:paraId="4E7C398D" w14:textId="77777777" w:rsidR="00C5492D" w:rsidRPr="00811405" w:rsidRDefault="00C5492D" w:rsidP="00811405">
      <w:pPr>
        <w:pStyle w:val="Standard"/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Gminą Nowa Ruda, z siedzibą przy ul. Niepodległości 2, 57-400 Nowa Ruda, posiadającą </w:t>
      </w:r>
    </w:p>
    <w:p w14:paraId="0EB8B516" w14:textId="77777777" w:rsidR="00C5492D" w:rsidRPr="00811405" w:rsidRDefault="00C5492D" w:rsidP="00811405">
      <w:pPr>
        <w:pStyle w:val="Standard"/>
        <w:spacing w:after="0"/>
        <w:jc w:val="both"/>
        <w:rPr>
          <w:rFonts w:ascii="Verdana" w:hAnsi="Verdana" w:cs="Calibri"/>
          <w:b/>
          <w:bCs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NIP – 8851534651, REGON - 890718142 reprezentowaną przez:</w:t>
      </w:r>
      <w:r w:rsidRPr="00811405">
        <w:rPr>
          <w:rFonts w:ascii="Verdana" w:hAnsi="Verdana" w:cs="Calibri"/>
          <w:sz w:val="20"/>
          <w:szCs w:val="20"/>
        </w:rPr>
        <w:br/>
      </w:r>
      <w:r w:rsidRPr="00811405">
        <w:rPr>
          <w:rFonts w:ascii="Verdana" w:hAnsi="Verdana" w:cs="Calibri"/>
          <w:b/>
          <w:bCs/>
          <w:sz w:val="20"/>
          <w:szCs w:val="20"/>
        </w:rPr>
        <w:t>Wójta Gminy Nowa Ruda – Adriannę Mierzejewską</w:t>
      </w:r>
    </w:p>
    <w:p w14:paraId="5F07BED1" w14:textId="77777777" w:rsidR="00C5492D" w:rsidRPr="00811405" w:rsidRDefault="00C5492D" w:rsidP="00811405">
      <w:pPr>
        <w:pStyle w:val="Standard"/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zwaną dalej „Zamawiającym,”</w:t>
      </w:r>
    </w:p>
    <w:p w14:paraId="237E2980" w14:textId="1E43A87B" w:rsidR="00C5492D" w:rsidRPr="00811405" w:rsidRDefault="00C5492D" w:rsidP="00811405">
      <w:pPr>
        <w:pStyle w:val="Standard"/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b/>
          <w:bCs/>
          <w:sz w:val="20"/>
          <w:szCs w:val="20"/>
        </w:rPr>
        <w:t xml:space="preserve">a </w:t>
      </w:r>
      <w:r w:rsidR="00721ADD" w:rsidRPr="00811405">
        <w:rPr>
          <w:rFonts w:ascii="Verdana" w:hAnsi="Verdana" w:cs="Calibri"/>
          <w:b/>
          <w:bCs/>
          <w:sz w:val="20"/>
          <w:szCs w:val="20"/>
        </w:rPr>
        <w:t>………………………………………………</w:t>
      </w:r>
    </w:p>
    <w:p w14:paraId="3A0AD97C" w14:textId="07A70917" w:rsidR="00C5492D" w:rsidRDefault="00C5492D" w:rsidP="00811405">
      <w:pPr>
        <w:pStyle w:val="Standard"/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zwanym dalej „Wykonawcą”.</w:t>
      </w:r>
    </w:p>
    <w:p w14:paraId="2E1464D7" w14:textId="77777777" w:rsidR="00811405" w:rsidRPr="00811405" w:rsidRDefault="00811405" w:rsidP="00811405">
      <w:pPr>
        <w:pStyle w:val="Standard"/>
        <w:spacing w:after="0"/>
        <w:jc w:val="both"/>
        <w:rPr>
          <w:rFonts w:ascii="Verdana" w:hAnsi="Verdana" w:cs="Calibri"/>
          <w:sz w:val="20"/>
          <w:szCs w:val="20"/>
        </w:rPr>
      </w:pPr>
    </w:p>
    <w:p w14:paraId="4D46368C" w14:textId="750ADC8D" w:rsidR="00C5492D" w:rsidRDefault="00C5492D" w:rsidP="00811405">
      <w:pPr>
        <w:pStyle w:val="Standard"/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Strony zawarły niniejszą umowę zgodnie z § </w:t>
      </w:r>
      <w:r w:rsidR="00721ADD" w:rsidRPr="00811405">
        <w:rPr>
          <w:rFonts w:ascii="Verdana" w:hAnsi="Verdana" w:cs="Calibri"/>
          <w:sz w:val="20"/>
          <w:szCs w:val="20"/>
        </w:rPr>
        <w:t>4</w:t>
      </w:r>
      <w:r w:rsidRPr="00811405">
        <w:rPr>
          <w:rFonts w:ascii="Verdana" w:hAnsi="Verdana" w:cs="Calibri"/>
          <w:sz w:val="20"/>
          <w:szCs w:val="20"/>
        </w:rPr>
        <w:t xml:space="preserve"> Regulaminu udzielania przez Gminę Nowa Ruda zamówień publicznych, których wartość nie przekracza kwoty 130.000 złotych, stanowiący załącznik do Zarządzenia Wójta Gminy Nowa Ruda nr 21/21 z dnia 18 stycznia 2021 roku</w:t>
      </w:r>
      <w:r w:rsidR="0060768A" w:rsidRPr="00811405">
        <w:rPr>
          <w:rFonts w:ascii="Verdana" w:hAnsi="Verdana" w:cs="Calibri"/>
          <w:sz w:val="20"/>
          <w:szCs w:val="20"/>
        </w:rPr>
        <w:t xml:space="preserve"> z </w:t>
      </w:r>
      <w:proofErr w:type="spellStart"/>
      <w:r w:rsidR="0060768A" w:rsidRPr="00811405">
        <w:rPr>
          <w:rFonts w:ascii="Verdana" w:hAnsi="Verdana" w:cs="Calibri"/>
          <w:sz w:val="20"/>
          <w:szCs w:val="20"/>
        </w:rPr>
        <w:t>póź</w:t>
      </w:r>
      <w:proofErr w:type="spellEnd"/>
      <w:r w:rsidR="0060768A" w:rsidRPr="00811405">
        <w:rPr>
          <w:rFonts w:ascii="Verdana" w:hAnsi="Verdana" w:cs="Calibri"/>
          <w:sz w:val="20"/>
          <w:szCs w:val="20"/>
        </w:rPr>
        <w:t>. zm.</w:t>
      </w:r>
    </w:p>
    <w:p w14:paraId="3CBC10A6" w14:textId="77777777" w:rsidR="00811405" w:rsidRPr="00811405" w:rsidRDefault="00811405" w:rsidP="00811405">
      <w:pPr>
        <w:pStyle w:val="Standard"/>
        <w:spacing w:after="0"/>
        <w:jc w:val="both"/>
        <w:rPr>
          <w:rFonts w:ascii="Verdana" w:hAnsi="Verdana" w:cs="Calibri"/>
          <w:sz w:val="20"/>
          <w:szCs w:val="20"/>
        </w:rPr>
      </w:pPr>
    </w:p>
    <w:p w14:paraId="19A78429" w14:textId="77777777" w:rsidR="00C5492D" w:rsidRPr="00811405" w:rsidRDefault="00C5492D" w:rsidP="00E205F2">
      <w:pPr>
        <w:pStyle w:val="Standard"/>
        <w:spacing w:after="0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§ 1. Przedmiot umowy</w:t>
      </w:r>
    </w:p>
    <w:p w14:paraId="4A85D091" w14:textId="59917C7E" w:rsidR="00C5492D" w:rsidRPr="00811405" w:rsidRDefault="00C5492D" w:rsidP="00811405">
      <w:pPr>
        <w:pStyle w:val="Akapitzlist"/>
        <w:numPr>
          <w:ilvl w:val="0"/>
          <w:numId w:val="5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Zamawiający zleca, a Wykonawca przyjmuje do wykonania zadanie pn.: „Określ</w:t>
      </w:r>
      <w:r w:rsidR="00F91BAD">
        <w:rPr>
          <w:rFonts w:ascii="Verdana" w:hAnsi="Verdana" w:cs="Calibri"/>
          <w:sz w:val="20"/>
          <w:szCs w:val="20"/>
        </w:rPr>
        <w:t>a</w:t>
      </w:r>
      <w:r w:rsidRPr="00811405">
        <w:rPr>
          <w:rFonts w:ascii="Verdana" w:hAnsi="Verdana" w:cs="Calibri"/>
          <w:sz w:val="20"/>
          <w:szCs w:val="20"/>
        </w:rPr>
        <w:t>nie wartości nieruchomości lokalowych i budynkowych w roku 202</w:t>
      </w:r>
      <w:r w:rsidR="00721ADD" w:rsidRPr="00811405">
        <w:rPr>
          <w:rFonts w:ascii="Verdana" w:hAnsi="Verdana" w:cs="Calibri"/>
          <w:sz w:val="20"/>
          <w:szCs w:val="20"/>
        </w:rPr>
        <w:t>2</w:t>
      </w:r>
      <w:r w:rsidRPr="00811405">
        <w:rPr>
          <w:rFonts w:ascii="Verdana" w:hAnsi="Verdana" w:cs="Calibri"/>
          <w:sz w:val="20"/>
          <w:szCs w:val="20"/>
        </w:rPr>
        <w:t xml:space="preserve"> dla Gminy Nowa Ruda</w:t>
      </w:r>
      <w:r w:rsidR="00F91BAD">
        <w:rPr>
          <w:rFonts w:ascii="Verdana" w:hAnsi="Verdana" w:cs="Calibri"/>
          <w:sz w:val="20"/>
          <w:szCs w:val="20"/>
        </w:rPr>
        <w:t xml:space="preserve"> poprzeć sporządzanie dokumentów ich wyceny.</w:t>
      </w:r>
      <w:r w:rsidRPr="00811405">
        <w:rPr>
          <w:rFonts w:ascii="Verdana" w:hAnsi="Verdana" w:cs="Calibri"/>
          <w:sz w:val="20"/>
          <w:szCs w:val="20"/>
        </w:rPr>
        <w:t>”.</w:t>
      </w:r>
    </w:p>
    <w:p w14:paraId="0A9F22F2" w14:textId="4181BF37" w:rsidR="00C5492D" w:rsidRDefault="00C5492D" w:rsidP="00811405">
      <w:pPr>
        <w:pStyle w:val="Akapitzlist"/>
        <w:numPr>
          <w:ilvl w:val="0"/>
          <w:numId w:val="5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Zakres przedmiotu umowy, ceny oraz termin wykonania poszczególnych prac określa załącznik Nr 1 do umowy będący integralną częścią niniejszej umowy.</w:t>
      </w:r>
    </w:p>
    <w:p w14:paraId="29917846" w14:textId="77777777" w:rsidR="00811405" w:rsidRPr="00811405" w:rsidRDefault="00811405" w:rsidP="00E205F2">
      <w:pPr>
        <w:pStyle w:val="Akapitzlist"/>
        <w:spacing w:after="0"/>
        <w:ind w:left="1080"/>
        <w:jc w:val="both"/>
        <w:rPr>
          <w:rFonts w:ascii="Verdana" w:hAnsi="Verdana" w:cs="Calibri"/>
          <w:sz w:val="20"/>
          <w:szCs w:val="20"/>
        </w:rPr>
      </w:pPr>
    </w:p>
    <w:p w14:paraId="160C5058" w14:textId="77777777" w:rsidR="00C5492D" w:rsidRPr="00811405" w:rsidRDefault="00C5492D" w:rsidP="00E205F2">
      <w:pPr>
        <w:pStyle w:val="Standard"/>
        <w:spacing w:after="0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§ 2. Termin wykonania umowy</w:t>
      </w:r>
    </w:p>
    <w:p w14:paraId="7172FCCF" w14:textId="3D61CEA8" w:rsidR="00C5492D" w:rsidRPr="00811405" w:rsidRDefault="00C5492D" w:rsidP="00811405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Wykonawca zobowiązuje się do wykonywania przedmiotu umowy w terminie od dnia  ……………</w:t>
      </w:r>
      <w:r w:rsidR="007A05E4">
        <w:rPr>
          <w:rFonts w:ascii="Verdana" w:hAnsi="Verdana" w:cs="Calibri"/>
          <w:sz w:val="20"/>
          <w:szCs w:val="20"/>
        </w:rPr>
        <w:t xml:space="preserve"> </w:t>
      </w:r>
      <w:r w:rsidRPr="00811405">
        <w:rPr>
          <w:rFonts w:ascii="Verdana" w:hAnsi="Verdana" w:cs="Calibri"/>
          <w:sz w:val="20"/>
          <w:szCs w:val="20"/>
        </w:rPr>
        <w:t>202</w:t>
      </w:r>
      <w:r w:rsidR="00721ADD" w:rsidRPr="00811405">
        <w:rPr>
          <w:rFonts w:ascii="Verdana" w:hAnsi="Verdana" w:cs="Calibri"/>
          <w:sz w:val="20"/>
          <w:szCs w:val="20"/>
        </w:rPr>
        <w:t>2</w:t>
      </w:r>
      <w:r w:rsidRPr="00811405">
        <w:rPr>
          <w:rFonts w:ascii="Verdana" w:hAnsi="Verdana" w:cs="Calibri"/>
          <w:sz w:val="20"/>
          <w:szCs w:val="20"/>
        </w:rPr>
        <w:t xml:space="preserve"> roku do czasu zrealizowania wszystkich zleceń jednostkowych o których mowa w § 3 w zakresie </w:t>
      </w:r>
      <w:r w:rsidR="007A05E4">
        <w:rPr>
          <w:rFonts w:ascii="Verdana" w:hAnsi="Verdana" w:cs="Calibri"/>
          <w:sz w:val="20"/>
          <w:szCs w:val="20"/>
        </w:rPr>
        <w:t xml:space="preserve">zleceń </w:t>
      </w:r>
      <w:r w:rsidRPr="00811405">
        <w:rPr>
          <w:rFonts w:ascii="Verdana" w:hAnsi="Verdana" w:cs="Calibri"/>
          <w:sz w:val="20"/>
          <w:szCs w:val="20"/>
        </w:rPr>
        <w:t>przekazanych do realizacji w roku 202</w:t>
      </w:r>
      <w:r w:rsidR="00721ADD" w:rsidRPr="00811405">
        <w:rPr>
          <w:rFonts w:ascii="Verdana" w:hAnsi="Verdana" w:cs="Calibri"/>
          <w:sz w:val="20"/>
          <w:szCs w:val="20"/>
        </w:rPr>
        <w:t>2</w:t>
      </w:r>
      <w:r w:rsidRPr="00811405">
        <w:rPr>
          <w:rFonts w:ascii="Verdana" w:hAnsi="Verdana" w:cs="Calibri"/>
          <w:sz w:val="20"/>
          <w:szCs w:val="20"/>
        </w:rPr>
        <w:t>.</w:t>
      </w:r>
    </w:p>
    <w:p w14:paraId="2E2E39DD" w14:textId="6C41D78C" w:rsidR="007A05E4" w:rsidRDefault="00C5492D" w:rsidP="007A05E4">
      <w:pPr>
        <w:widowControl/>
        <w:suppressAutoHyphens w:val="0"/>
        <w:spacing w:after="160"/>
        <w:jc w:val="both"/>
        <w:textAlignment w:val="auto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Wykonawca zobowiązany jest do pisemnego powiadamiania Zamawiającego o</w:t>
      </w:r>
      <w:r w:rsidR="00735781">
        <w:rPr>
          <w:rFonts w:ascii="Verdana" w:hAnsi="Verdana" w:cs="Calibri"/>
          <w:sz w:val="20"/>
          <w:szCs w:val="20"/>
        </w:rPr>
        <w:t> </w:t>
      </w:r>
      <w:r w:rsidRPr="00811405">
        <w:rPr>
          <w:rFonts w:ascii="Verdana" w:hAnsi="Verdana" w:cs="Calibri"/>
          <w:sz w:val="20"/>
          <w:szCs w:val="20"/>
        </w:rPr>
        <w:t>okolicznościach mogących mieć wpływ na niedotrzymanie terminu wykonania przedmiotu umowy w nieprzekraczalnym terminie 3 dni od dnia wystąpienia tych okoliczności, jednak nie później niż 3 dni przed upływem terminu realizacji zlecenia jednostkowego wraz z przedstawieniem uzasadnienia.</w:t>
      </w:r>
    </w:p>
    <w:p w14:paraId="012F7FF0" w14:textId="4538F2EA" w:rsidR="00C5492D" w:rsidRPr="00E205F2" w:rsidRDefault="00C5492D" w:rsidP="00E205F2">
      <w:pPr>
        <w:widowControl/>
        <w:suppressAutoHyphens w:val="0"/>
        <w:spacing w:after="160"/>
        <w:jc w:val="center"/>
        <w:textAlignment w:val="auto"/>
        <w:rPr>
          <w:rFonts w:ascii="Verdana" w:hAnsi="Verdana"/>
          <w:sz w:val="20"/>
          <w:szCs w:val="20"/>
        </w:rPr>
      </w:pPr>
      <w:r w:rsidRPr="00E205F2">
        <w:rPr>
          <w:rFonts w:ascii="Verdana" w:hAnsi="Verdana"/>
          <w:sz w:val="20"/>
          <w:szCs w:val="20"/>
        </w:rPr>
        <w:t>§ 3</w:t>
      </w:r>
      <w:r w:rsidR="007A05E4" w:rsidRPr="00E205F2">
        <w:rPr>
          <w:rFonts w:ascii="Verdana" w:hAnsi="Verdana"/>
          <w:sz w:val="20"/>
          <w:szCs w:val="20"/>
        </w:rPr>
        <w:t xml:space="preserve"> Obowiązki Stron</w:t>
      </w:r>
    </w:p>
    <w:p w14:paraId="164BC8DF" w14:textId="77777777" w:rsidR="00C5492D" w:rsidRPr="00811405" w:rsidRDefault="00C5492D" w:rsidP="00811405">
      <w:pPr>
        <w:pStyle w:val="Akapitzlist"/>
        <w:numPr>
          <w:ilvl w:val="0"/>
          <w:numId w:val="7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Wykonawca będzie realizował przedmiot umowy na podstawie zleceń jednostkowych wystawionych przez Zamawiającego na pojedyncze zlecenia określające szczegółowy zakres i termin ich wykonania, zwane dalej „</w:t>
      </w:r>
      <w:r w:rsidRPr="00811405">
        <w:rPr>
          <w:rFonts w:ascii="Verdana" w:hAnsi="Verdana" w:cs="Calibri"/>
          <w:i/>
          <w:sz w:val="20"/>
          <w:szCs w:val="20"/>
        </w:rPr>
        <w:t>zleceniami jednostkowymi</w:t>
      </w:r>
      <w:r w:rsidRPr="00811405">
        <w:rPr>
          <w:rFonts w:ascii="Verdana" w:hAnsi="Verdana" w:cs="Calibri"/>
          <w:sz w:val="20"/>
          <w:szCs w:val="20"/>
        </w:rPr>
        <w:t>.”</w:t>
      </w:r>
    </w:p>
    <w:p w14:paraId="7465CCB4" w14:textId="0D020874" w:rsidR="00C5492D" w:rsidRPr="00811405" w:rsidRDefault="00C5492D" w:rsidP="00811405">
      <w:pPr>
        <w:pStyle w:val="Akapitzlist"/>
        <w:numPr>
          <w:ilvl w:val="0"/>
          <w:numId w:val="7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Ustalenie wartości nieruchomości, o których mowa w §</w:t>
      </w:r>
      <w:r w:rsidR="00F449F8">
        <w:rPr>
          <w:rFonts w:ascii="Verdana" w:hAnsi="Verdana" w:cs="Calibri"/>
          <w:sz w:val="20"/>
          <w:szCs w:val="20"/>
        </w:rPr>
        <w:t xml:space="preserve"> </w:t>
      </w:r>
      <w:r w:rsidRPr="00811405">
        <w:rPr>
          <w:rFonts w:ascii="Verdana" w:hAnsi="Verdana" w:cs="Calibri"/>
          <w:sz w:val="20"/>
          <w:szCs w:val="20"/>
        </w:rPr>
        <w:t>1 ust. 2 nastąpi zgodnie z zasadami określonymi w ustawie o gospodarce nieruchomościami z dnia 21</w:t>
      </w:r>
      <w:r w:rsidR="00735781">
        <w:rPr>
          <w:rFonts w:ascii="Verdana" w:hAnsi="Verdana" w:cs="Calibri"/>
          <w:sz w:val="20"/>
          <w:szCs w:val="20"/>
        </w:rPr>
        <w:t> </w:t>
      </w:r>
      <w:r w:rsidRPr="00811405">
        <w:rPr>
          <w:rFonts w:ascii="Verdana" w:hAnsi="Verdana" w:cs="Calibri"/>
          <w:sz w:val="20"/>
          <w:szCs w:val="20"/>
        </w:rPr>
        <w:t>sierpnia 1997 roku (</w:t>
      </w:r>
      <w:r w:rsidR="001F124C" w:rsidRPr="00811405">
        <w:rPr>
          <w:rFonts w:ascii="Verdana" w:hAnsi="Verdana"/>
          <w:sz w:val="20"/>
          <w:szCs w:val="20"/>
        </w:rPr>
        <w:t xml:space="preserve">Dz. U. z 2021 r. poz. 1899 z </w:t>
      </w:r>
      <w:proofErr w:type="spellStart"/>
      <w:r w:rsidR="001F124C" w:rsidRPr="00811405">
        <w:rPr>
          <w:rFonts w:ascii="Verdana" w:hAnsi="Verdana"/>
          <w:sz w:val="20"/>
          <w:szCs w:val="20"/>
        </w:rPr>
        <w:t>późn</w:t>
      </w:r>
      <w:proofErr w:type="spellEnd"/>
      <w:r w:rsidR="001F124C" w:rsidRPr="00811405">
        <w:rPr>
          <w:rFonts w:ascii="Verdana" w:hAnsi="Verdana"/>
          <w:sz w:val="20"/>
          <w:szCs w:val="20"/>
        </w:rPr>
        <w:t>. zm.</w:t>
      </w:r>
      <w:r w:rsidRPr="00811405">
        <w:rPr>
          <w:rFonts w:ascii="Verdana" w:hAnsi="Verdana" w:cs="Calibri"/>
          <w:sz w:val="20"/>
          <w:szCs w:val="20"/>
        </w:rPr>
        <w:t>), z</w:t>
      </w:r>
      <w:r w:rsidR="00735781">
        <w:rPr>
          <w:rFonts w:ascii="Verdana" w:hAnsi="Verdana" w:cs="Calibri"/>
          <w:sz w:val="20"/>
          <w:szCs w:val="20"/>
        </w:rPr>
        <w:t> </w:t>
      </w:r>
      <w:r w:rsidRPr="00811405">
        <w:rPr>
          <w:rFonts w:ascii="Verdana" w:hAnsi="Verdana" w:cs="Calibri"/>
          <w:sz w:val="20"/>
          <w:szCs w:val="20"/>
        </w:rPr>
        <w:t xml:space="preserve">rozporządzeniem Rady Ministrów z dnia 21 września 2004 roku w sprawie wyceny nieruchomości i sporządzania operatu szacunkowego </w:t>
      </w:r>
      <w:r w:rsidRPr="00811405">
        <w:rPr>
          <w:rFonts w:ascii="Verdana" w:hAnsi="Verdana"/>
          <w:sz w:val="20"/>
          <w:szCs w:val="20"/>
        </w:rPr>
        <w:t>(</w:t>
      </w:r>
      <w:r w:rsidR="00730663" w:rsidRPr="00811405">
        <w:rPr>
          <w:rFonts w:ascii="Verdana" w:hAnsi="Verdana"/>
          <w:sz w:val="20"/>
          <w:szCs w:val="20"/>
        </w:rPr>
        <w:t>Dz. U. z 2021 r. poz. 555</w:t>
      </w:r>
      <w:r w:rsidRPr="00811405">
        <w:rPr>
          <w:rFonts w:ascii="Verdana" w:hAnsi="Verdana" w:cs="Arial"/>
          <w:color w:val="333333"/>
          <w:sz w:val="20"/>
          <w:szCs w:val="20"/>
          <w:shd w:val="clear" w:color="auto" w:fill="FFFFFF"/>
        </w:rPr>
        <w:t xml:space="preserve">) </w:t>
      </w:r>
      <w:r w:rsidRPr="00811405">
        <w:rPr>
          <w:rFonts w:ascii="Verdana" w:hAnsi="Verdana" w:cs="Calibri"/>
          <w:sz w:val="20"/>
          <w:szCs w:val="20"/>
        </w:rPr>
        <w:t>oraz w Standardach Zawodowych Rzeczoznawców Majątkowych.</w:t>
      </w:r>
    </w:p>
    <w:p w14:paraId="006B1BDB" w14:textId="220AF560" w:rsidR="00C5492D" w:rsidRPr="00811405" w:rsidRDefault="00C5492D" w:rsidP="00811405">
      <w:pPr>
        <w:pStyle w:val="Akapitzlist"/>
        <w:numPr>
          <w:ilvl w:val="0"/>
          <w:numId w:val="7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Wykonawca zobowiązany jest dostarczyć do siedziby Zamawiającego po 2</w:t>
      </w:r>
      <w:r w:rsidR="00735781">
        <w:rPr>
          <w:rFonts w:ascii="Verdana" w:hAnsi="Verdana" w:cs="Calibri"/>
          <w:sz w:val="20"/>
          <w:szCs w:val="20"/>
        </w:rPr>
        <w:t> </w:t>
      </w:r>
      <w:r w:rsidRPr="00811405">
        <w:rPr>
          <w:rFonts w:ascii="Verdana" w:hAnsi="Verdana" w:cs="Calibri"/>
          <w:sz w:val="20"/>
          <w:szCs w:val="20"/>
        </w:rPr>
        <w:t>operaty szacunkowe/inwentaryzacje budynków będące efektem realizacji każdego zlecenia jednostkowego dotyczącego określenia wartości nieruchomości lokalowych/inwentaryzacji budynku.</w:t>
      </w:r>
    </w:p>
    <w:p w14:paraId="28183F35" w14:textId="1974364C" w:rsidR="00C5492D" w:rsidRPr="00811405" w:rsidRDefault="00C5492D" w:rsidP="00811405">
      <w:pPr>
        <w:pStyle w:val="Akapitzlist"/>
        <w:numPr>
          <w:ilvl w:val="0"/>
          <w:numId w:val="7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Do bezwzględnego obowiązku wykonawcy w ramach realizacji niniejszej umowy należy wykonanie wszystkich innych czynności niezbędnych do wykonania z</w:t>
      </w:r>
      <w:r w:rsidR="00735781">
        <w:rPr>
          <w:rFonts w:ascii="Verdana" w:hAnsi="Verdana" w:cs="Calibri"/>
          <w:sz w:val="20"/>
          <w:szCs w:val="20"/>
        </w:rPr>
        <w:t> </w:t>
      </w:r>
      <w:r w:rsidRPr="00811405">
        <w:rPr>
          <w:rFonts w:ascii="Verdana" w:hAnsi="Verdana" w:cs="Calibri"/>
          <w:sz w:val="20"/>
          <w:szCs w:val="20"/>
        </w:rPr>
        <w:t>punktu widzenia celu któremu mają służyć.</w:t>
      </w:r>
    </w:p>
    <w:p w14:paraId="453D92E5" w14:textId="77777777" w:rsidR="00C5492D" w:rsidRPr="00811405" w:rsidRDefault="00C5492D" w:rsidP="00811405">
      <w:pPr>
        <w:pStyle w:val="Akapitzlist"/>
        <w:numPr>
          <w:ilvl w:val="0"/>
          <w:numId w:val="7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lastRenderedPageBreak/>
        <w:t xml:space="preserve">Operat szacunkowy z oszacowania nieruchomości lokalowej wraz z udziałem w gruncie (lokale mieszkalne i użytkowe) musi posiadać przygotowane następujące </w:t>
      </w:r>
      <w:r w:rsidRPr="00811405">
        <w:rPr>
          <w:rFonts w:ascii="Verdana" w:hAnsi="Verdana" w:cs="Calibri"/>
          <w:sz w:val="20"/>
          <w:szCs w:val="20"/>
        </w:rPr>
        <w:tab/>
        <w:t>dokumenty:</w:t>
      </w:r>
    </w:p>
    <w:p w14:paraId="66393AD6" w14:textId="77777777" w:rsidR="00C5492D" w:rsidRPr="00811405" w:rsidRDefault="00C5492D" w:rsidP="00811405">
      <w:pPr>
        <w:pStyle w:val="Akapitzlist"/>
        <w:numPr>
          <w:ilvl w:val="0"/>
          <w:numId w:val="14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inwentaryzację wycenianych lokali wraz z pomieszczeniami przynależnymi na rzucie odpowiednich kondygnacji budynku, a w razie położenia pomieszczeń przynależnych poza budynkiem mieszkalnym na planie sytuacyjnym działki;</w:t>
      </w:r>
    </w:p>
    <w:p w14:paraId="3C930B98" w14:textId="77777777" w:rsidR="00C5492D" w:rsidRPr="00811405" w:rsidRDefault="00C5492D" w:rsidP="00811405">
      <w:pPr>
        <w:pStyle w:val="Akapitzlist"/>
        <w:numPr>
          <w:ilvl w:val="0"/>
          <w:numId w:val="14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określenie udziału w nieruchomości wspólnej;</w:t>
      </w:r>
    </w:p>
    <w:p w14:paraId="7030969D" w14:textId="77777777" w:rsidR="00C5492D" w:rsidRPr="00811405" w:rsidRDefault="00C5492D" w:rsidP="00811405">
      <w:pPr>
        <w:pStyle w:val="Akapitzlist"/>
        <w:numPr>
          <w:ilvl w:val="0"/>
          <w:numId w:val="14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do operatu należy dołączyć dokumentację pozwalająca na uzyskanie zaświadczenie o samodzielności lokalu </w:t>
      </w:r>
    </w:p>
    <w:p w14:paraId="130F016B" w14:textId="0F39B487" w:rsidR="00C5492D" w:rsidRDefault="00C5492D" w:rsidP="00811405">
      <w:pPr>
        <w:pStyle w:val="Akapitzlist"/>
        <w:numPr>
          <w:ilvl w:val="0"/>
          <w:numId w:val="7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Wykonanie Inwentaryzacji budynków stanowiących własność Gminy Nowa Ruda zawierać powinna pomieszczenia przynależne do lokali na rzucie odpowiednich kondygnacji budynku, a w razie położenia pomieszczeń przynależnych poza budynkiem mieszkalnym na planie sytuacyjnym działki oraz z określeniem udziału w nieruchomości wspólnej wraz z powierzchnią pomieszczeń pozostałych (wspólnych) w budynku.</w:t>
      </w:r>
    </w:p>
    <w:p w14:paraId="33CF64F4" w14:textId="77777777" w:rsidR="00F449F8" w:rsidRPr="00811405" w:rsidRDefault="00F449F8" w:rsidP="00E205F2">
      <w:pPr>
        <w:pStyle w:val="Akapitzlist"/>
        <w:spacing w:after="0"/>
        <w:ind w:left="1140"/>
        <w:jc w:val="both"/>
        <w:rPr>
          <w:rFonts w:ascii="Verdana" w:hAnsi="Verdana" w:cs="Calibri"/>
          <w:sz w:val="20"/>
          <w:szCs w:val="20"/>
        </w:rPr>
      </w:pPr>
    </w:p>
    <w:p w14:paraId="41B62D6E" w14:textId="77777777" w:rsidR="00C5492D" w:rsidRPr="00811405" w:rsidRDefault="00C5492D" w:rsidP="00E205F2">
      <w:pPr>
        <w:pStyle w:val="Standard"/>
        <w:spacing w:after="0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§ 4. Wynagrodzenie Wykonawcy</w:t>
      </w:r>
    </w:p>
    <w:p w14:paraId="04F99A59" w14:textId="77777777" w:rsidR="00C5492D" w:rsidRPr="00811405" w:rsidRDefault="00C5492D" w:rsidP="00811405">
      <w:pPr>
        <w:pStyle w:val="Akapitzlist"/>
        <w:numPr>
          <w:ilvl w:val="0"/>
          <w:numId w:val="8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Za wykonanie zleceń jednostkowych Zamawiający zapłaci wynagrodzenie według cen jednostkowych brutto określonych w załączniku Nr 1 do niniejszej umowy.</w:t>
      </w:r>
    </w:p>
    <w:p w14:paraId="76A30373" w14:textId="77777777" w:rsidR="00C5492D" w:rsidRPr="00811405" w:rsidRDefault="00C5492D" w:rsidP="00811405">
      <w:pPr>
        <w:pStyle w:val="Akapitzlist"/>
        <w:numPr>
          <w:ilvl w:val="0"/>
          <w:numId w:val="8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Wynagrodzenie o którym mowa w ust. 1 zawiera wszelkie koszty i wydatki związane z realizacją przedmiotu umowy i jest wynagrodzeniem ryczałtowym.</w:t>
      </w:r>
    </w:p>
    <w:p w14:paraId="66C838AE" w14:textId="3294AD3F" w:rsidR="00C5492D" w:rsidRDefault="00C5492D" w:rsidP="00811405">
      <w:pPr>
        <w:pStyle w:val="Akapitzlist"/>
        <w:numPr>
          <w:ilvl w:val="0"/>
          <w:numId w:val="8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Łączna wysokość wynagrodzenia z tytułu wykonania niniejszej umowy nie może przekroczyć w okresie jej trwania kwoty </w:t>
      </w:r>
      <w:r w:rsidR="00721ADD" w:rsidRPr="00811405">
        <w:rPr>
          <w:rFonts w:ascii="Verdana" w:hAnsi="Verdana" w:cs="Calibri"/>
          <w:sz w:val="20"/>
          <w:szCs w:val="20"/>
        </w:rPr>
        <w:t>…………………………………….</w:t>
      </w:r>
      <w:r w:rsidRPr="00811405">
        <w:rPr>
          <w:rFonts w:ascii="Verdana" w:hAnsi="Verdana" w:cs="Calibri"/>
          <w:sz w:val="20"/>
          <w:szCs w:val="20"/>
        </w:rPr>
        <w:t>,00 zł netto.</w:t>
      </w:r>
    </w:p>
    <w:p w14:paraId="0CC71651" w14:textId="77777777" w:rsidR="00F449F8" w:rsidRPr="00811405" w:rsidRDefault="00F449F8" w:rsidP="00E205F2">
      <w:pPr>
        <w:pStyle w:val="Akapitzlist"/>
        <w:spacing w:after="0"/>
        <w:ind w:left="1140"/>
        <w:jc w:val="both"/>
        <w:rPr>
          <w:rFonts w:ascii="Verdana" w:hAnsi="Verdana" w:cs="Calibri"/>
          <w:sz w:val="20"/>
          <w:szCs w:val="20"/>
        </w:rPr>
      </w:pPr>
    </w:p>
    <w:p w14:paraId="2A334640" w14:textId="18354466" w:rsidR="00C5492D" w:rsidRPr="00811405" w:rsidRDefault="00C5492D" w:rsidP="00E205F2">
      <w:pPr>
        <w:pStyle w:val="Standard"/>
        <w:spacing w:after="0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§ 5. Podwykonawcy</w:t>
      </w:r>
    </w:p>
    <w:p w14:paraId="0C1AD354" w14:textId="0C0A8560" w:rsidR="00C5492D" w:rsidRDefault="00C5492D" w:rsidP="00811405">
      <w:pPr>
        <w:pStyle w:val="Standard"/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Wykonawca nie może zlecić realizacji przedmiotu umowy podwykonawcy.</w:t>
      </w:r>
    </w:p>
    <w:p w14:paraId="0AAB60B0" w14:textId="77777777" w:rsidR="00F449F8" w:rsidRPr="00811405" w:rsidRDefault="00F449F8" w:rsidP="00811405">
      <w:pPr>
        <w:pStyle w:val="Standard"/>
        <w:spacing w:after="0"/>
        <w:jc w:val="both"/>
        <w:rPr>
          <w:rFonts w:ascii="Verdana" w:hAnsi="Verdana" w:cs="Calibri"/>
          <w:sz w:val="20"/>
          <w:szCs w:val="20"/>
        </w:rPr>
      </w:pPr>
    </w:p>
    <w:p w14:paraId="7C29FB54" w14:textId="77777777" w:rsidR="00C5492D" w:rsidRPr="00811405" w:rsidRDefault="00C5492D" w:rsidP="00E205F2">
      <w:pPr>
        <w:pStyle w:val="Standard"/>
        <w:spacing w:after="0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§ 6. Wykonanie przedmiotu umowy</w:t>
      </w:r>
    </w:p>
    <w:p w14:paraId="719BC018" w14:textId="77777777" w:rsidR="00C5492D" w:rsidRPr="00811405" w:rsidRDefault="00C5492D" w:rsidP="00811405">
      <w:pPr>
        <w:pStyle w:val="Akapitzlist"/>
        <w:numPr>
          <w:ilvl w:val="0"/>
          <w:numId w:val="13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Wykonawca zobowiązuje się na własny koszt i ryzyko wykonać przedmiot niniejszej umowy.</w:t>
      </w:r>
    </w:p>
    <w:p w14:paraId="7F255F36" w14:textId="77777777" w:rsidR="00C5492D" w:rsidRPr="00811405" w:rsidRDefault="00C5492D" w:rsidP="00811405">
      <w:pPr>
        <w:pStyle w:val="Akapitzlist"/>
        <w:numPr>
          <w:ilvl w:val="0"/>
          <w:numId w:val="13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Wykonawca zobowiązany jest do:</w:t>
      </w:r>
    </w:p>
    <w:p w14:paraId="57C29C9E" w14:textId="77777777" w:rsidR="00C5492D" w:rsidRPr="00811405" w:rsidRDefault="00C5492D" w:rsidP="00811405">
      <w:pPr>
        <w:pStyle w:val="Akapitzlist"/>
        <w:numPr>
          <w:ilvl w:val="0"/>
          <w:numId w:val="12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wykonania prac z zachowaniem należytej staranności,</w:t>
      </w:r>
    </w:p>
    <w:p w14:paraId="5FFF38EE" w14:textId="77777777" w:rsidR="00C5492D" w:rsidRPr="00811405" w:rsidRDefault="00C5492D" w:rsidP="00811405">
      <w:pPr>
        <w:pStyle w:val="Akapitzlist"/>
        <w:numPr>
          <w:ilvl w:val="0"/>
          <w:numId w:val="12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wykonania zleceń jednostkowych z zachowaniem zasad współczesnej wiedzy </w:t>
      </w:r>
      <w:r w:rsidRPr="00811405">
        <w:rPr>
          <w:rFonts w:ascii="Verdana" w:hAnsi="Verdana" w:cs="Calibri"/>
          <w:sz w:val="20"/>
          <w:szCs w:val="20"/>
        </w:rPr>
        <w:tab/>
        <w:t>technicznej, obowiązującymi przepisami oraz obowiązującymi normami,</w:t>
      </w:r>
    </w:p>
    <w:p w14:paraId="5D37F300" w14:textId="77777777" w:rsidR="00C5492D" w:rsidRPr="00811405" w:rsidRDefault="00C5492D" w:rsidP="00811405">
      <w:pPr>
        <w:pStyle w:val="Akapitzlist"/>
        <w:numPr>
          <w:ilvl w:val="0"/>
          <w:numId w:val="12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terminowego wykonania zlecenia jednostkowego,</w:t>
      </w:r>
    </w:p>
    <w:p w14:paraId="46724075" w14:textId="28353913" w:rsidR="00C5492D" w:rsidRDefault="00C5492D" w:rsidP="00811405">
      <w:pPr>
        <w:pStyle w:val="Akapitzlist"/>
        <w:numPr>
          <w:ilvl w:val="0"/>
          <w:numId w:val="12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usuwania w sposób terminowy i na swój koszt wad stwierdzonych przez Zamawiającego w operacie szacunkowym.</w:t>
      </w:r>
    </w:p>
    <w:p w14:paraId="6000EF01" w14:textId="1A53D3F5" w:rsidR="00735781" w:rsidRDefault="00735781" w:rsidP="00811405">
      <w:pPr>
        <w:pStyle w:val="Standard"/>
        <w:spacing w:after="0"/>
        <w:jc w:val="both"/>
        <w:rPr>
          <w:rFonts w:ascii="Verdana" w:hAnsi="Verdana" w:cs="Calibri"/>
          <w:sz w:val="20"/>
          <w:szCs w:val="20"/>
        </w:rPr>
      </w:pPr>
    </w:p>
    <w:p w14:paraId="281FB334" w14:textId="370800BE" w:rsidR="00C5492D" w:rsidRDefault="00C5492D" w:rsidP="00735781">
      <w:pPr>
        <w:pStyle w:val="Standard"/>
        <w:numPr>
          <w:ilvl w:val="0"/>
          <w:numId w:val="13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 Prawidłowość wykonania zlecenia potwierdzana będzie posiadanym operatem szacunkowym/inwentaryzacją budynku bez wezwania do usunięcia wady.</w:t>
      </w:r>
    </w:p>
    <w:p w14:paraId="49115137" w14:textId="77777777" w:rsidR="00735781" w:rsidRPr="00811405" w:rsidRDefault="00735781" w:rsidP="00E205F2">
      <w:pPr>
        <w:pStyle w:val="Standard"/>
        <w:spacing w:after="0"/>
        <w:ind w:left="720"/>
        <w:jc w:val="both"/>
        <w:rPr>
          <w:rFonts w:ascii="Verdana" w:hAnsi="Verdana" w:cs="Calibri"/>
          <w:sz w:val="20"/>
          <w:szCs w:val="20"/>
        </w:rPr>
      </w:pPr>
    </w:p>
    <w:p w14:paraId="632A9E8A" w14:textId="1CF72962" w:rsidR="00C5492D" w:rsidRPr="00811405" w:rsidRDefault="00C5492D" w:rsidP="00E205F2">
      <w:pPr>
        <w:pStyle w:val="Standard"/>
        <w:spacing w:after="0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§ </w:t>
      </w:r>
      <w:r w:rsidR="00735781">
        <w:rPr>
          <w:rFonts w:ascii="Verdana" w:hAnsi="Verdana" w:cs="Calibri"/>
          <w:sz w:val="20"/>
          <w:szCs w:val="20"/>
        </w:rPr>
        <w:t>7</w:t>
      </w:r>
      <w:r w:rsidRPr="00811405">
        <w:rPr>
          <w:rFonts w:ascii="Verdana" w:hAnsi="Verdana" w:cs="Calibri"/>
          <w:sz w:val="20"/>
          <w:szCs w:val="20"/>
        </w:rPr>
        <w:t>. Odpowiedzialność za wady</w:t>
      </w:r>
    </w:p>
    <w:p w14:paraId="75110D5D" w14:textId="77777777" w:rsidR="00C5492D" w:rsidRPr="00811405" w:rsidRDefault="00C5492D" w:rsidP="00811405">
      <w:pPr>
        <w:pStyle w:val="Akapitzlist"/>
        <w:numPr>
          <w:ilvl w:val="0"/>
          <w:numId w:val="9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Wykonawca na wykonane zlecenie jednostkowe udzieli 24 miesięcznej rękojmi od dnia dostarczenia operatu szacunkowego.</w:t>
      </w:r>
    </w:p>
    <w:p w14:paraId="2A3AA4F1" w14:textId="77777777" w:rsidR="00C5492D" w:rsidRPr="00811405" w:rsidRDefault="00C5492D" w:rsidP="00811405">
      <w:pPr>
        <w:pStyle w:val="Akapitzlist"/>
        <w:numPr>
          <w:ilvl w:val="0"/>
          <w:numId w:val="9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Czas na usunięcie zgłoszonej wady wykonanego operatu szacunkowego, a ujawnionej w trakcie trwania umowy oraz w okresie rękojmi wyniesie maksymalnie 14 dni, chyba że usunięcie jej w tym terminie nie będzie możliwe z powodu okoliczności za które Wykonawca nie ponosi odpowiedzialności. Wówczas Zamawiający i Wykonawca ustalą ostateczny, możliwie ze względu na zaistniałe okoliczności termin usunięcia zgłoszonych wad.</w:t>
      </w:r>
    </w:p>
    <w:p w14:paraId="26D68AA4" w14:textId="77777777" w:rsidR="00C5492D" w:rsidRPr="00811405" w:rsidRDefault="00C5492D" w:rsidP="00811405">
      <w:pPr>
        <w:pStyle w:val="Akapitzlist"/>
        <w:numPr>
          <w:ilvl w:val="0"/>
          <w:numId w:val="9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lastRenderedPageBreak/>
        <w:t>Wykonawca jest odpowiedzialny względem Zamawiającego za wszelkie wady w wykonaniu zlecenia jednostkowego.</w:t>
      </w:r>
    </w:p>
    <w:p w14:paraId="0F918E4C" w14:textId="313D1FA3" w:rsidR="00C5492D" w:rsidRDefault="00C5492D" w:rsidP="00811405">
      <w:pPr>
        <w:pStyle w:val="Akapitzlist"/>
        <w:numPr>
          <w:ilvl w:val="0"/>
          <w:numId w:val="9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Wykonawca ponosi pełną odpowiedzialność za szkody poniesione przez Zamawiającego na skutek nie wykonania lub nienależytego wykonania zlecenia jednostkowego.</w:t>
      </w:r>
    </w:p>
    <w:p w14:paraId="10F37BAC" w14:textId="77777777" w:rsidR="00237E25" w:rsidRPr="00811405" w:rsidRDefault="00237E25" w:rsidP="00E205F2">
      <w:pPr>
        <w:pStyle w:val="Akapitzlist"/>
        <w:spacing w:after="0"/>
        <w:jc w:val="both"/>
        <w:rPr>
          <w:rFonts w:ascii="Verdana" w:hAnsi="Verdana" w:cs="Calibri"/>
          <w:sz w:val="20"/>
          <w:szCs w:val="20"/>
        </w:rPr>
      </w:pPr>
    </w:p>
    <w:p w14:paraId="5E0CAF7B" w14:textId="50FB641A" w:rsidR="00C5492D" w:rsidRPr="00811405" w:rsidRDefault="00C5492D" w:rsidP="00E205F2">
      <w:pPr>
        <w:pStyle w:val="Standard"/>
        <w:spacing w:after="0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§ </w:t>
      </w:r>
      <w:r w:rsidR="00237E25">
        <w:rPr>
          <w:rFonts w:ascii="Verdana" w:hAnsi="Verdana" w:cs="Calibri"/>
          <w:sz w:val="20"/>
          <w:szCs w:val="20"/>
        </w:rPr>
        <w:t>8</w:t>
      </w:r>
      <w:r w:rsidRPr="00811405">
        <w:rPr>
          <w:rFonts w:ascii="Verdana" w:hAnsi="Verdana" w:cs="Calibri"/>
          <w:sz w:val="20"/>
          <w:szCs w:val="20"/>
        </w:rPr>
        <w:t>.  Rozliczenie dowodów księgowych</w:t>
      </w:r>
    </w:p>
    <w:p w14:paraId="27B4F287" w14:textId="77777777" w:rsidR="00C5492D" w:rsidRPr="00811405" w:rsidRDefault="00C5492D" w:rsidP="00811405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Wykonawca będzie wystawiał faktury po wykonaniu każdego zlecenia jednostkowego.</w:t>
      </w:r>
    </w:p>
    <w:p w14:paraId="63C8EDA6" w14:textId="77777777" w:rsidR="00C5492D" w:rsidRPr="00811405" w:rsidRDefault="00C5492D" w:rsidP="00811405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Rozliczenie usługi nastąpi w oparciu o faktury wystawione przez Wykonawcę.</w:t>
      </w:r>
    </w:p>
    <w:p w14:paraId="2E51D385" w14:textId="5C314E95" w:rsidR="00C5492D" w:rsidRPr="00811405" w:rsidRDefault="00C5492D" w:rsidP="00811405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Należność za wykonanie przedmiotu umowy Zamawiający ureguluje w ciągu 30 dni od dostarczenia faktury przez Wykonawcę.</w:t>
      </w:r>
      <w:r w:rsidR="00237E25">
        <w:rPr>
          <w:rFonts w:ascii="Verdana" w:hAnsi="Verdana" w:cs="Calibri"/>
          <w:sz w:val="20"/>
          <w:szCs w:val="20"/>
        </w:rPr>
        <w:t xml:space="preserve"> Płatność zostanie uregulowana przelewem. Za dzień dokonania płatności Strony uznają dzień zaksięgowania obciążenia na rachunku bankowym Zamawiającego.</w:t>
      </w:r>
    </w:p>
    <w:p w14:paraId="142C6378" w14:textId="35219BB0" w:rsidR="00C5492D" w:rsidRPr="00811405" w:rsidRDefault="00C5492D" w:rsidP="00E205F2">
      <w:pPr>
        <w:pStyle w:val="Standard"/>
        <w:spacing w:before="100" w:beforeAutospacing="1" w:after="0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§ </w:t>
      </w:r>
      <w:r w:rsidR="00237E25">
        <w:rPr>
          <w:rFonts w:ascii="Verdana" w:hAnsi="Verdana" w:cs="Calibri"/>
          <w:sz w:val="20"/>
          <w:szCs w:val="20"/>
        </w:rPr>
        <w:t>9</w:t>
      </w:r>
      <w:r w:rsidRPr="00811405">
        <w:rPr>
          <w:rFonts w:ascii="Verdana" w:hAnsi="Verdana" w:cs="Calibri"/>
          <w:sz w:val="20"/>
          <w:szCs w:val="20"/>
        </w:rPr>
        <w:t>. Odstąpienie od umowy</w:t>
      </w:r>
    </w:p>
    <w:p w14:paraId="05F0B762" w14:textId="77777777" w:rsidR="00C5492D" w:rsidRPr="00811405" w:rsidRDefault="00C5492D" w:rsidP="00811405">
      <w:pPr>
        <w:pStyle w:val="Akapitzlist"/>
        <w:numPr>
          <w:ilvl w:val="0"/>
          <w:numId w:val="15"/>
        </w:numPr>
        <w:spacing w:before="100" w:beforeAutospacing="1"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Zamawiającemu przysługuje prawo odstąpienia od umowy:</w:t>
      </w:r>
    </w:p>
    <w:p w14:paraId="7EB7D455" w14:textId="77777777" w:rsidR="00C5492D" w:rsidRPr="00811405" w:rsidRDefault="00C5492D" w:rsidP="00811405">
      <w:pPr>
        <w:pStyle w:val="Akapitzlist"/>
        <w:numPr>
          <w:ilvl w:val="0"/>
          <w:numId w:val="1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 razie wystąpienia istotnej zmiany okoliczności powodujących, że wykonanie umowy nie leży w interesie publicznym, czego nie można było przewidzieć  w chwili zawarcia umowy, odstąpienie od umowy w tym przypadku może nastąpić w terminie 30 dni od powzięcia przez Zamawiającego wiadomości  o powyższych okolicznościach,</w:t>
      </w:r>
    </w:p>
    <w:p w14:paraId="2850E8CB" w14:textId="77777777" w:rsidR="00C5492D" w:rsidRPr="00811405" w:rsidRDefault="00C5492D" w:rsidP="00811405">
      <w:pPr>
        <w:pStyle w:val="Akapitzlist"/>
        <w:numPr>
          <w:ilvl w:val="0"/>
          <w:numId w:val="1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 przypadku zajęcia majątku Wykonawcy w toku postępowania egzekucyjnego,</w:t>
      </w:r>
    </w:p>
    <w:p w14:paraId="42FF77B5" w14:textId="77777777" w:rsidR="00C5492D" w:rsidRPr="00811405" w:rsidRDefault="00C5492D" w:rsidP="00811405">
      <w:pPr>
        <w:pStyle w:val="Akapitzlist"/>
        <w:numPr>
          <w:ilvl w:val="0"/>
          <w:numId w:val="1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 przypadku wykonania zlecenia w sposób sprzeczny z umową polegającego na:</w:t>
      </w:r>
    </w:p>
    <w:p w14:paraId="5DA02AED" w14:textId="5DEE3C95" w:rsidR="00C5492D" w:rsidRPr="00811405" w:rsidRDefault="00C5492D" w:rsidP="00811405">
      <w:pPr>
        <w:pStyle w:val="Akapitzlist"/>
        <w:numPr>
          <w:ilvl w:val="0"/>
          <w:numId w:val="2"/>
        </w:numPr>
        <w:spacing w:before="100" w:beforeAutospacing="1"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dwukrotnym niezrealizowaniu przez Wykonawcę zlecenia jednostkowego</w:t>
      </w:r>
      <w:r w:rsidR="0043470F">
        <w:rPr>
          <w:rFonts w:ascii="Verdana" w:hAnsi="Verdana" w:cs="Calibri"/>
          <w:sz w:val="20"/>
          <w:szCs w:val="20"/>
        </w:rPr>
        <w:t xml:space="preserve"> w terminie,</w:t>
      </w:r>
    </w:p>
    <w:p w14:paraId="649BAD92" w14:textId="457D6F0F" w:rsidR="00C5492D" w:rsidRPr="00811405" w:rsidRDefault="00C5492D" w:rsidP="00811405">
      <w:pPr>
        <w:pStyle w:val="Akapitzlist"/>
        <w:numPr>
          <w:ilvl w:val="0"/>
          <w:numId w:val="2"/>
        </w:numPr>
        <w:spacing w:before="100" w:beforeAutospacing="1"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trzykrotnym, nienależnym zrealizowaniu zlecenia jednostkowego</w:t>
      </w:r>
      <w:r w:rsidR="0043470F">
        <w:rPr>
          <w:rFonts w:ascii="Verdana" w:hAnsi="Verdana" w:cs="Calibri"/>
          <w:sz w:val="20"/>
          <w:szCs w:val="20"/>
        </w:rPr>
        <w:t>,</w:t>
      </w:r>
    </w:p>
    <w:p w14:paraId="435EB452" w14:textId="35EA1E88" w:rsidR="00C5492D" w:rsidRPr="00811405" w:rsidRDefault="00C5492D" w:rsidP="00811405">
      <w:pPr>
        <w:pStyle w:val="Akapitzlist"/>
        <w:numPr>
          <w:ilvl w:val="0"/>
          <w:numId w:val="2"/>
        </w:numPr>
        <w:spacing w:before="100" w:beforeAutospacing="1"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trzykrotnym nieusunięciu w wyznaczonym terminie nieprawidłowości w realizacji usługi</w:t>
      </w:r>
      <w:r w:rsidR="0043470F">
        <w:rPr>
          <w:rFonts w:ascii="Verdana" w:hAnsi="Verdana" w:cs="Calibri"/>
          <w:sz w:val="20"/>
          <w:szCs w:val="20"/>
        </w:rPr>
        <w:t>,</w:t>
      </w:r>
    </w:p>
    <w:p w14:paraId="2338986A" w14:textId="7133C53F" w:rsidR="00C5492D" w:rsidRPr="00811405" w:rsidRDefault="00C5492D" w:rsidP="00811405">
      <w:pPr>
        <w:pStyle w:val="Akapitzlist"/>
        <w:spacing w:after="0"/>
        <w:ind w:left="0"/>
        <w:jc w:val="both"/>
        <w:rPr>
          <w:rFonts w:ascii="Verdana" w:hAnsi="Verdana" w:cs="Calibri"/>
          <w:sz w:val="20"/>
          <w:szCs w:val="20"/>
        </w:rPr>
      </w:pPr>
    </w:p>
    <w:p w14:paraId="4D3BE031" w14:textId="77777777" w:rsidR="00C5492D" w:rsidRPr="00811405" w:rsidRDefault="00C5492D" w:rsidP="00811405">
      <w:pPr>
        <w:pStyle w:val="Akapitzlist"/>
        <w:numPr>
          <w:ilvl w:val="0"/>
          <w:numId w:val="15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Wykonawcy przysługuje prawo odstąpienia od umowy w przypadkach gdy Zamawiający nie wywiązuje się z obowiązku zapłaty należności mimo upływu dodatkowego miesięcznego terminu od upływu terminu zapłaty wynagrodzenia wynikającego z faktury.</w:t>
      </w:r>
    </w:p>
    <w:p w14:paraId="0D148ECC" w14:textId="7C1B9E35" w:rsidR="00C5492D" w:rsidRDefault="0043470F" w:rsidP="00811405">
      <w:pPr>
        <w:pStyle w:val="Akapitzlist"/>
        <w:numPr>
          <w:ilvl w:val="0"/>
          <w:numId w:val="15"/>
        </w:numPr>
        <w:spacing w:after="0"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 xml:space="preserve">Odstąpienie od umowy powinno nastąpić w terminie 30 dni od wystąpienia uzasadniających je okoliczności. </w:t>
      </w:r>
      <w:r w:rsidR="00C5492D" w:rsidRPr="00811405">
        <w:rPr>
          <w:rFonts w:ascii="Verdana" w:hAnsi="Verdana" w:cs="Calibri"/>
          <w:sz w:val="20"/>
          <w:szCs w:val="20"/>
        </w:rPr>
        <w:t>Odstąpienie od umowy powinno nastąpić na piśmie pod rygorem nieważności i powinno zawierać uzasadnienie.</w:t>
      </w:r>
    </w:p>
    <w:p w14:paraId="4A913F2E" w14:textId="77777777" w:rsidR="0043470F" w:rsidRPr="00811405" w:rsidRDefault="0043470F" w:rsidP="00E205F2">
      <w:pPr>
        <w:pStyle w:val="Akapitzlist"/>
        <w:spacing w:after="0"/>
        <w:jc w:val="both"/>
        <w:rPr>
          <w:rFonts w:ascii="Verdana" w:hAnsi="Verdana" w:cs="Calibri"/>
          <w:sz w:val="20"/>
          <w:szCs w:val="20"/>
        </w:rPr>
      </w:pPr>
    </w:p>
    <w:p w14:paraId="66344C19" w14:textId="71A20BF7" w:rsidR="00C5492D" w:rsidRPr="00E205F2" w:rsidRDefault="00C5492D" w:rsidP="00E205F2">
      <w:pPr>
        <w:widowControl/>
        <w:suppressAutoHyphens w:val="0"/>
        <w:spacing w:after="160"/>
        <w:jc w:val="center"/>
        <w:textAlignment w:val="auto"/>
        <w:rPr>
          <w:rFonts w:ascii="Verdana" w:hAnsi="Verdana"/>
          <w:sz w:val="20"/>
          <w:szCs w:val="20"/>
        </w:rPr>
      </w:pPr>
      <w:r w:rsidRPr="00E205F2">
        <w:rPr>
          <w:rFonts w:ascii="Verdana" w:hAnsi="Verdana"/>
          <w:sz w:val="20"/>
          <w:szCs w:val="20"/>
        </w:rPr>
        <w:t>§ 1</w:t>
      </w:r>
      <w:r w:rsidR="0043470F" w:rsidRPr="00E205F2">
        <w:rPr>
          <w:rFonts w:ascii="Verdana" w:hAnsi="Verdana"/>
          <w:sz w:val="20"/>
          <w:szCs w:val="20"/>
        </w:rPr>
        <w:t>0 Kary umowne</w:t>
      </w:r>
    </w:p>
    <w:p w14:paraId="7F583990" w14:textId="77777777" w:rsidR="00C5492D" w:rsidRPr="00811405" w:rsidRDefault="00C5492D" w:rsidP="00811405">
      <w:pPr>
        <w:pStyle w:val="Akapitzlist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1. Strony ustalają, że w przypadku niewykonania lub nienależytego wykonania umowy stosowane będą następujące kary umowne:</w:t>
      </w:r>
    </w:p>
    <w:p w14:paraId="76A54B63" w14:textId="77777777" w:rsidR="00C5492D" w:rsidRPr="00811405" w:rsidRDefault="00C5492D" w:rsidP="00811405">
      <w:pPr>
        <w:pStyle w:val="Akapitzlist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2. Wykonawca zapłaci Zamawiającemu karę umowną:</w:t>
      </w:r>
    </w:p>
    <w:p w14:paraId="3E49FB64" w14:textId="77777777" w:rsidR="00C5492D" w:rsidRPr="00811405" w:rsidRDefault="00C5492D" w:rsidP="00811405">
      <w:pPr>
        <w:pStyle w:val="Akapitzlist"/>
        <w:numPr>
          <w:ilvl w:val="0"/>
          <w:numId w:val="3"/>
        </w:numPr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za zwłokę w wykonaniu określonego w umowie przedmiotu zamówienia w wysokości 0,2 % wartości zlecenia jednostkowego za każdy dzień zwłoki, licząc od umownego terminu dostarczenia przedmiotu zamówienia,</w:t>
      </w:r>
    </w:p>
    <w:p w14:paraId="373E10DB" w14:textId="77777777" w:rsidR="00C5492D" w:rsidRPr="00811405" w:rsidRDefault="00C5492D" w:rsidP="00811405">
      <w:pPr>
        <w:pStyle w:val="Akapitzlist"/>
        <w:numPr>
          <w:ilvl w:val="0"/>
          <w:numId w:val="3"/>
        </w:numPr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za odstąpienie przez Wykonawcę od umowy z przyczyn leżących po stronie Wykonawcy – w wysokości 1.000,00 zł (słownie: jeden tysiąc, 00/100 zł),</w:t>
      </w:r>
    </w:p>
    <w:p w14:paraId="6319801E" w14:textId="77777777" w:rsidR="00C5492D" w:rsidRPr="00811405" w:rsidRDefault="00C5492D" w:rsidP="00811405">
      <w:pPr>
        <w:pStyle w:val="Akapitzlist"/>
        <w:numPr>
          <w:ilvl w:val="0"/>
          <w:numId w:val="3"/>
        </w:numPr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lastRenderedPageBreak/>
        <w:t>za odstąpienie od umowy przez Zamawiającego z przyczyn leżących po stronie Wykonawcy – w wysokości 1.000,00 zł (słownie: jeden tysiąc, 00/100 zł).</w:t>
      </w:r>
    </w:p>
    <w:p w14:paraId="6454E194" w14:textId="77777777" w:rsidR="00C5492D" w:rsidRPr="00811405" w:rsidRDefault="00C5492D" w:rsidP="00811405">
      <w:pPr>
        <w:pStyle w:val="Akapitzlist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3. Zamawiający zapłaci Wykonawcy karę umowną:</w:t>
      </w:r>
    </w:p>
    <w:p w14:paraId="275ECD13" w14:textId="77777777" w:rsidR="00C5492D" w:rsidRPr="00811405" w:rsidRDefault="00C5492D" w:rsidP="00811405">
      <w:pPr>
        <w:pStyle w:val="Akapitzlist"/>
        <w:numPr>
          <w:ilvl w:val="0"/>
          <w:numId w:val="4"/>
        </w:numPr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za odstąpienie przez Zamawiającego od umowy z przyczyn leżących po stronie Zamawiającego – w wysokości 500,00 zł,</w:t>
      </w:r>
    </w:p>
    <w:p w14:paraId="7AEE115D" w14:textId="77777777" w:rsidR="00C5492D" w:rsidRPr="00811405" w:rsidRDefault="00C5492D" w:rsidP="00811405">
      <w:pPr>
        <w:pStyle w:val="Akapitzlist"/>
        <w:numPr>
          <w:ilvl w:val="0"/>
          <w:numId w:val="4"/>
        </w:numPr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za odstąpienie przez Wykonawcę od umowy z przyczyn leżących po stronie Zamawiającego – w wysokości 500,00 zł.</w:t>
      </w:r>
    </w:p>
    <w:p w14:paraId="1A1D1738" w14:textId="77777777" w:rsidR="00C5492D" w:rsidRPr="00811405" w:rsidRDefault="00C5492D" w:rsidP="00811405">
      <w:pPr>
        <w:pStyle w:val="Akapitzlist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4. Zastrzeżenie kary umownej nie wyłącza prawa dochodzenia na zasadach ogólnych odszkodowania uzupełniającego przewyższającego wysokość kar umownych do wysokości faktycznie poniesionej szkody.</w:t>
      </w:r>
    </w:p>
    <w:p w14:paraId="691091B0" w14:textId="70B1E449" w:rsidR="00C5492D" w:rsidRPr="00811405" w:rsidRDefault="00C5492D" w:rsidP="00811405">
      <w:pPr>
        <w:pStyle w:val="Akapitzlist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5. Kary umowne mogą być potrącane z </w:t>
      </w:r>
      <w:r w:rsidR="0043470F">
        <w:rPr>
          <w:rFonts w:ascii="Verdana" w:hAnsi="Verdana" w:cs="Calibri"/>
          <w:sz w:val="20"/>
          <w:szCs w:val="20"/>
        </w:rPr>
        <w:t xml:space="preserve">wynagrodzenia należnego </w:t>
      </w:r>
      <w:r w:rsidRPr="00811405">
        <w:rPr>
          <w:rFonts w:ascii="Verdana" w:hAnsi="Verdana" w:cs="Calibri"/>
          <w:sz w:val="20"/>
          <w:szCs w:val="20"/>
        </w:rPr>
        <w:t xml:space="preserve"> Wykonawcy</w:t>
      </w:r>
      <w:r w:rsidR="0043470F">
        <w:rPr>
          <w:rFonts w:ascii="Verdana" w:hAnsi="Verdana" w:cs="Calibri"/>
          <w:sz w:val="20"/>
          <w:szCs w:val="20"/>
        </w:rPr>
        <w:t xml:space="preserve"> -</w:t>
      </w:r>
      <w:r w:rsidRPr="00811405">
        <w:rPr>
          <w:rFonts w:ascii="Verdana" w:hAnsi="Verdana" w:cs="Calibri"/>
          <w:sz w:val="20"/>
          <w:szCs w:val="20"/>
        </w:rPr>
        <w:t xml:space="preserve"> na co wykonawca wyraża zgodę bądź dochodzone na zasadach ogólnych.</w:t>
      </w:r>
    </w:p>
    <w:p w14:paraId="3BB1FEAE" w14:textId="738FB18A" w:rsidR="00C5492D" w:rsidRPr="00811405" w:rsidRDefault="00C5492D" w:rsidP="00E205F2">
      <w:pPr>
        <w:pStyle w:val="Standard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§ 1</w:t>
      </w:r>
      <w:r w:rsidR="001D7D05">
        <w:rPr>
          <w:rFonts w:ascii="Verdana" w:hAnsi="Verdana" w:cs="Calibri"/>
          <w:sz w:val="20"/>
          <w:szCs w:val="20"/>
        </w:rPr>
        <w:t>1</w:t>
      </w:r>
      <w:r w:rsidR="0043470F">
        <w:rPr>
          <w:rFonts w:ascii="Verdana" w:hAnsi="Verdana" w:cs="Calibri"/>
          <w:sz w:val="20"/>
          <w:szCs w:val="20"/>
        </w:rPr>
        <w:t xml:space="preserve"> </w:t>
      </w:r>
      <w:r w:rsidR="001D7D05">
        <w:rPr>
          <w:rFonts w:ascii="Verdana" w:hAnsi="Verdana" w:cs="Calibri"/>
          <w:sz w:val="20"/>
          <w:szCs w:val="20"/>
        </w:rPr>
        <w:t>Nadzór</w:t>
      </w:r>
    </w:p>
    <w:p w14:paraId="368428B6" w14:textId="77777777" w:rsidR="00C5492D" w:rsidRPr="00811405" w:rsidRDefault="00C5492D" w:rsidP="00811405">
      <w:pPr>
        <w:pStyle w:val="Standard"/>
        <w:numPr>
          <w:ilvl w:val="0"/>
          <w:numId w:val="11"/>
        </w:numPr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Nadzór nad realizacją umowy ze strony Zamawiającego pełni  Renata Krazińska – kierownik Referatu Gospodarki Nieruchomościami i Geodezji w/m.</w:t>
      </w:r>
    </w:p>
    <w:p w14:paraId="071A9D3F" w14:textId="207897CE" w:rsidR="00C5492D" w:rsidRPr="00811405" w:rsidRDefault="00C5492D" w:rsidP="00811405">
      <w:pPr>
        <w:pStyle w:val="Standard"/>
        <w:numPr>
          <w:ilvl w:val="0"/>
          <w:numId w:val="11"/>
        </w:numPr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Osob</w:t>
      </w:r>
      <w:r w:rsidR="00667267" w:rsidRPr="00811405">
        <w:rPr>
          <w:rFonts w:ascii="Verdana" w:hAnsi="Verdana" w:cs="Calibri"/>
          <w:sz w:val="20"/>
          <w:szCs w:val="20"/>
        </w:rPr>
        <w:t>ami</w:t>
      </w:r>
      <w:r w:rsidRPr="00811405">
        <w:rPr>
          <w:rFonts w:ascii="Verdana" w:hAnsi="Verdana" w:cs="Calibri"/>
          <w:sz w:val="20"/>
          <w:szCs w:val="20"/>
        </w:rPr>
        <w:t xml:space="preserve"> do bezpośredniego kontaktu ze stroną Zamawiającego będ</w:t>
      </w:r>
      <w:r w:rsidR="00667267" w:rsidRPr="00811405">
        <w:rPr>
          <w:rFonts w:ascii="Verdana" w:hAnsi="Verdana" w:cs="Calibri"/>
          <w:sz w:val="20"/>
          <w:szCs w:val="20"/>
        </w:rPr>
        <w:t>ą</w:t>
      </w:r>
      <w:r w:rsidRPr="00811405">
        <w:rPr>
          <w:rFonts w:ascii="Verdana" w:hAnsi="Verdana" w:cs="Calibri"/>
          <w:sz w:val="20"/>
          <w:szCs w:val="20"/>
        </w:rPr>
        <w:t xml:space="preserve"> Pani Anna </w:t>
      </w:r>
      <w:proofErr w:type="spellStart"/>
      <w:r w:rsidRPr="00811405">
        <w:rPr>
          <w:rFonts w:ascii="Verdana" w:hAnsi="Verdana" w:cs="Calibri"/>
          <w:sz w:val="20"/>
          <w:szCs w:val="20"/>
        </w:rPr>
        <w:t>Kochniarczyk</w:t>
      </w:r>
      <w:proofErr w:type="spellEnd"/>
      <w:r w:rsidRPr="00811405">
        <w:rPr>
          <w:rFonts w:ascii="Verdana" w:hAnsi="Verdana" w:cs="Calibri"/>
          <w:sz w:val="20"/>
          <w:szCs w:val="20"/>
        </w:rPr>
        <w:t xml:space="preserve"> – główny specjalista ds. gospodarowania mieniem komunalnym</w:t>
      </w:r>
      <w:r w:rsidR="00A07194" w:rsidRPr="00811405">
        <w:rPr>
          <w:rFonts w:ascii="Verdana" w:hAnsi="Verdana" w:cs="Calibri"/>
          <w:sz w:val="20"/>
          <w:szCs w:val="20"/>
        </w:rPr>
        <w:t xml:space="preserve"> oraz</w:t>
      </w:r>
      <w:r w:rsidR="00667267" w:rsidRPr="00811405">
        <w:rPr>
          <w:rFonts w:ascii="Verdana" w:hAnsi="Verdana" w:cs="Calibri"/>
          <w:sz w:val="20"/>
          <w:szCs w:val="20"/>
        </w:rPr>
        <w:t xml:space="preserve"> Pani</w:t>
      </w:r>
      <w:r w:rsidR="00A07194" w:rsidRPr="00811405">
        <w:rPr>
          <w:rFonts w:ascii="Verdana" w:hAnsi="Verdana" w:cs="Calibri"/>
          <w:sz w:val="20"/>
          <w:szCs w:val="20"/>
        </w:rPr>
        <w:t xml:space="preserve"> Dagmara Karczyńska - główny specjalista ds. gospodarowania mieniem komunalnym</w:t>
      </w:r>
    </w:p>
    <w:p w14:paraId="230F262C" w14:textId="77777777" w:rsidR="00C5492D" w:rsidRPr="00811405" w:rsidRDefault="00C5492D" w:rsidP="00811405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173826E0" w14:textId="6A9AE00F" w:rsidR="00C5492D" w:rsidRPr="00811405" w:rsidRDefault="00C5492D" w:rsidP="00E205F2">
      <w:pPr>
        <w:pStyle w:val="Standard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§ </w:t>
      </w:r>
      <w:r w:rsidRPr="001D7D05">
        <w:rPr>
          <w:rFonts w:ascii="Verdana" w:hAnsi="Verdana" w:cs="Calibri"/>
          <w:sz w:val="20"/>
          <w:szCs w:val="20"/>
        </w:rPr>
        <w:t>1</w:t>
      </w:r>
      <w:r w:rsidR="001D7D05" w:rsidRPr="001D7D05">
        <w:rPr>
          <w:rFonts w:ascii="Verdana" w:hAnsi="Verdana" w:cs="Calibri"/>
          <w:sz w:val="20"/>
          <w:szCs w:val="20"/>
        </w:rPr>
        <w:t>2 Postanowienia końcowe</w:t>
      </w:r>
      <w:r w:rsidR="001D7D05">
        <w:rPr>
          <w:rFonts w:ascii="Verdana" w:hAnsi="Verdana" w:cs="Calibri"/>
          <w:sz w:val="20"/>
          <w:szCs w:val="20"/>
        </w:rPr>
        <w:t xml:space="preserve"> </w:t>
      </w:r>
    </w:p>
    <w:p w14:paraId="60381E63" w14:textId="77777777" w:rsidR="00C5492D" w:rsidRPr="00811405" w:rsidRDefault="00C5492D" w:rsidP="00811405">
      <w:pPr>
        <w:pStyle w:val="Akapitzlist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1. Zamawiający oświadcza, że jest płatnikiem podatku VAT, NIP : 885-15-34-651.</w:t>
      </w:r>
    </w:p>
    <w:p w14:paraId="63F2B2F3" w14:textId="5BDE5EF9" w:rsidR="00C5492D" w:rsidRPr="00811405" w:rsidRDefault="00C5492D" w:rsidP="00811405">
      <w:pPr>
        <w:pStyle w:val="Akapitzlist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2. Wykonawca oświadcza, że </w:t>
      </w:r>
      <w:r w:rsidR="00A07194" w:rsidRPr="00811405">
        <w:rPr>
          <w:rFonts w:ascii="Verdana" w:hAnsi="Verdana" w:cs="Calibri"/>
          <w:sz w:val="20"/>
          <w:szCs w:val="20"/>
        </w:rPr>
        <w:t>jest/</w:t>
      </w:r>
      <w:r w:rsidRPr="00811405">
        <w:rPr>
          <w:rFonts w:ascii="Verdana" w:hAnsi="Verdana" w:cs="Calibri"/>
          <w:sz w:val="20"/>
          <w:szCs w:val="20"/>
        </w:rPr>
        <w:t xml:space="preserve">nie jest płatnikiem podatku VAT.         </w:t>
      </w:r>
    </w:p>
    <w:p w14:paraId="70C7FF33" w14:textId="77777777" w:rsidR="00C5492D" w:rsidRPr="00811405" w:rsidRDefault="00C5492D" w:rsidP="00E205F2">
      <w:pPr>
        <w:pStyle w:val="Standard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§ 14</w:t>
      </w:r>
    </w:p>
    <w:p w14:paraId="43962916" w14:textId="77777777" w:rsidR="00C5492D" w:rsidRPr="00811405" w:rsidRDefault="00C5492D" w:rsidP="00811405">
      <w:pPr>
        <w:pStyle w:val="Standard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 sprawach nieuregulowanych niniejszą umową mają zastosowanie przepisy Kodeksu Cywilnego.</w:t>
      </w:r>
    </w:p>
    <w:p w14:paraId="72B2F7A6" w14:textId="77777777" w:rsidR="00C5492D" w:rsidRPr="00811405" w:rsidRDefault="00C5492D" w:rsidP="00E205F2">
      <w:pPr>
        <w:pStyle w:val="Standard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§ 15</w:t>
      </w:r>
    </w:p>
    <w:p w14:paraId="56D38028" w14:textId="77777777" w:rsidR="00C5492D" w:rsidRPr="00811405" w:rsidRDefault="00C5492D" w:rsidP="00811405">
      <w:pPr>
        <w:pStyle w:val="Standard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Zmiany do umowy wymagają formy pisemnej pod rygorem nieważności.</w:t>
      </w:r>
    </w:p>
    <w:p w14:paraId="0AE86B41" w14:textId="77777777" w:rsidR="00C5492D" w:rsidRPr="00811405" w:rsidRDefault="00C5492D" w:rsidP="00E205F2">
      <w:pPr>
        <w:pStyle w:val="Standard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§ 16</w:t>
      </w:r>
    </w:p>
    <w:p w14:paraId="11676599" w14:textId="77777777" w:rsidR="00C5492D" w:rsidRPr="00811405" w:rsidRDefault="00C5492D" w:rsidP="00811405">
      <w:pPr>
        <w:pStyle w:val="Standard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Spory wynikłe na tle realizacji umowy rozstrzygać będzie sąd właściwy miejscowo dla siedziby Zamawiającego.</w:t>
      </w:r>
    </w:p>
    <w:p w14:paraId="46B14EE9" w14:textId="77777777" w:rsidR="00C5492D" w:rsidRPr="00811405" w:rsidRDefault="00C5492D" w:rsidP="00E205F2">
      <w:pPr>
        <w:pStyle w:val="Standard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§ 17</w:t>
      </w:r>
    </w:p>
    <w:p w14:paraId="1B2D208E" w14:textId="77777777" w:rsidR="00C5492D" w:rsidRPr="00811405" w:rsidRDefault="00C5492D" w:rsidP="00811405">
      <w:pPr>
        <w:pStyle w:val="Standard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Umowę sporządzono w 3 jednobrzmiących egzemplarzach, z czego 2 egzemplarze otrzymuje Zamawiający i 1 egzemplarz Wykonawca.</w:t>
      </w:r>
    </w:p>
    <w:p w14:paraId="2D46AE3F" w14:textId="77777777" w:rsidR="00C5492D" w:rsidRPr="00811405" w:rsidRDefault="00C5492D" w:rsidP="00811405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0B976561" w14:textId="77777777" w:rsidR="00C5492D" w:rsidRPr="00811405" w:rsidRDefault="00C5492D" w:rsidP="00811405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4A190072" w14:textId="77777777" w:rsidR="00C5492D" w:rsidRPr="00811405" w:rsidRDefault="00C5492D" w:rsidP="00811405">
      <w:pPr>
        <w:pStyle w:val="Standard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lastRenderedPageBreak/>
        <w:t>ZAMAWIAJĄCY</w:t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  <w:t>WYKONAWCA</w:t>
      </w:r>
    </w:p>
    <w:p w14:paraId="3C32F6D2" w14:textId="77777777" w:rsidR="00C5492D" w:rsidRPr="00811405" w:rsidRDefault="00C5492D" w:rsidP="00811405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0A33B53A" w14:textId="77777777" w:rsidR="00C5492D" w:rsidRPr="00811405" w:rsidRDefault="00C5492D" w:rsidP="00811405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7CBC2ADD" w14:textId="77777777" w:rsidR="00C5492D" w:rsidRPr="00811405" w:rsidRDefault="00C5492D" w:rsidP="00811405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59C55459" w14:textId="77777777" w:rsidR="00C5492D" w:rsidRPr="00811405" w:rsidRDefault="00C5492D" w:rsidP="00E205F2">
      <w:pPr>
        <w:pStyle w:val="Standard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KONTRASYGNATA SKARBNIKA</w:t>
      </w:r>
    </w:p>
    <w:p w14:paraId="0241C21D" w14:textId="77777777" w:rsidR="00C5492D" w:rsidRPr="00811405" w:rsidRDefault="00C5492D" w:rsidP="00811405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2FC0759A" w14:textId="77777777" w:rsidR="00C5492D" w:rsidRPr="00811405" w:rsidRDefault="00C5492D" w:rsidP="00811405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056C6F17" w14:textId="52929310" w:rsidR="00C5492D" w:rsidRDefault="00C5492D" w:rsidP="00811405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5C20B111" w14:textId="6D35B45C" w:rsidR="00E205F2" w:rsidRDefault="00E205F2" w:rsidP="00811405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40552FCC" w14:textId="1F17810C" w:rsidR="00E205F2" w:rsidRDefault="00E205F2" w:rsidP="00811405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63BE7E54" w14:textId="1E01359C" w:rsidR="00E205F2" w:rsidRDefault="00E205F2" w:rsidP="00811405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2F725406" w14:textId="500E466A" w:rsidR="00E205F2" w:rsidRDefault="00E205F2" w:rsidP="00811405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4EB04159" w14:textId="5AC7E24D" w:rsidR="00E205F2" w:rsidRDefault="00E205F2" w:rsidP="00811405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41417E30" w14:textId="0892C597" w:rsidR="00E205F2" w:rsidRDefault="00E205F2" w:rsidP="00811405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01B2F6A5" w14:textId="49ACC1AD" w:rsidR="00E205F2" w:rsidRDefault="00E205F2" w:rsidP="00811405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038EEA5D" w14:textId="1CC1941B" w:rsidR="00E205F2" w:rsidRDefault="00E205F2" w:rsidP="00811405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495B8AA1" w14:textId="57E20C84" w:rsidR="00E205F2" w:rsidRDefault="00E205F2" w:rsidP="00811405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16070F7A" w14:textId="27E987E6" w:rsidR="00E205F2" w:rsidRDefault="00E205F2" w:rsidP="00811405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450F4E75" w14:textId="7741B86A" w:rsidR="00E205F2" w:rsidRDefault="00E205F2" w:rsidP="00811405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2F4CB983" w14:textId="2D75ABEF" w:rsidR="00E205F2" w:rsidRDefault="00E205F2" w:rsidP="00811405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1651C565" w14:textId="5A0E77CD" w:rsidR="00E205F2" w:rsidRDefault="00E205F2" w:rsidP="00811405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7816D194" w14:textId="1E73205D" w:rsidR="00E205F2" w:rsidRDefault="00E205F2" w:rsidP="00811405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41AD6487" w14:textId="33F67998" w:rsidR="00E205F2" w:rsidRDefault="00E205F2" w:rsidP="00811405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11A37AF0" w14:textId="47AFFDF0" w:rsidR="00E205F2" w:rsidRDefault="00E205F2" w:rsidP="00811405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45ADB53B" w14:textId="340E787E" w:rsidR="00E205F2" w:rsidRDefault="00E205F2" w:rsidP="00811405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2A314E5E" w14:textId="409848C3" w:rsidR="00E205F2" w:rsidRDefault="00E205F2" w:rsidP="00811405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2D2C27CC" w14:textId="11FF977A" w:rsidR="00E205F2" w:rsidRDefault="00E205F2" w:rsidP="00811405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1562D90C" w14:textId="0C2D5DE8" w:rsidR="00E205F2" w:rsidRDefault="00E205F2" w:rsidP="00811405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437837C4" w14:textId="77777777" w:rsidR="00E205F2" w:rsidRPr="00811405" w:rsidRDefault="00E205F2" w:rsidP="00811405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2BEE7D2E" w14:textId="77777777" w:rsidR="00C5492D" w:rsidRPr="00811405" w:rsidRDefault="00C5492D" w:rsidP="00811405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77450D8C" w14:textId="77777777" w:rsidR="00C5492D" w:rsidRPr="00811405" w:rsidRDefault="00C5492D" w:rsidP="00811405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3515D0A9" w14:textId="77777777" w:rsidR="00C5492D" w:rsidRPr="00811405" w:rsidRDefault="00C5492D" w:rsidP="00811405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20F2BE49" w14:textId="5F5E3543" w:rsidR="00C5492D" w:rsidRPr="00811405" w:rsidRDefault="00C5492D" w:rsidP="00811405">
      <w:pPr>
        <w:pStyle w:val="Standard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Załącznik nr 1 do umowy nr </w:t>
      </w:r>
      <w:r w:rsidRPr="00811405">
        <w:rPr>
          <w:rFonts w:ascii="Verdana" w:hAnsi="Verdana" w:cs="Calibri"/>
          <w:b/>
          <w:bCs/>
          <w:sz w:val="20"/>
          <w:szCs w:val="20"/>
        </w:rPr>
        <w:t>GNG.272</w:t>
      </w:r>
      <w:r w:rsidR="0089772C" w:rsidRPr="00811405">
        <w:rPr>
          <w:rFonts w:ascii="Verdana" w:hAnsi="Verdana" w:cs="Calibri"/>
          <w:b/>
          <w:bCs/>
          <w:sz w:val="20"/>
          <w:szCs w:val="20"/>
        </w:rPr>
        <w:t>………</w:t>
      </w:r>
      <w:r w:rsidRPr="00811405">
        <w:rPr>
          <w:rFonts w:ascii="Verdana" w:hAnsi="Verdana" w:cs="Calibri"/>
          <w:b/>
          <w:bCs/>
          <w:sz w:val="20"/>
          <w:szCs w:val="20"/>
        </w:rPr>
        <w:t>.202</w:t>
      </w:r>
      <w:r w:rsidR="0089772C" w:rsidRPr="00811405">
        <w:rPr>
          <w:rFonts w:ascii="Verdana" w:hAnsi="Verdana" w:cs="Calibri"/>
          <w:b/>
          <w:bCs/>
          <w:sz w:val="20"/>
          <w:szCs w:val="20"/>
        </w:rPr>
        <w:t>2</w:t>
      </w:r>
      <w:r w:rsidRPr="00811405">
        <w:rPr>
          <w:rFonts w:ascii="Verdana" w:hAnsi="Verdana" w:cs="Calibri"/>
          <w:b/>
          <w:bCs/>
          <w:sz w:val="20"/>
          <w:szCs w:val="20"/>
        </w:rPr>
        <w:t>.</w:t>
      </w:r>
      <w:r w:rsidR="00947461" w:rsidRPr="00811405">
        <w:rPr>
          <w:rFonts w:ascii="Verdana" w:hAnsi="Verdana" w:cs="Calibri"/>
          <w:b/>
          <w:bCs/>
          <w:sz w:val="20"/>
          <w:szCs w:val="20"/>
        </w:rPr>
        <w:t>E</w:t>
      </w:r>
      <w:r w:rsidRPr="00811405">
        <w:rPr>
          <w:rFonts w:ascii="Verdana" w:hAnsi="Verdana" w:cs="Calibri"/>
          <w:sz w:val="20"/>
          <w:szCs w:val="20"/>
        </w:rPr>
        <w:t xml:space="preserve"> zawartej w dniu ………………..202</w:t>
      </w:r>
      <w:r w:rsidR="0089772C" w:rsidRPr="00811405">
        <w:rPr>
          <w:rFonts w:ascii="Verdana" w:hAnsi="Verdana" w:cs="Calibri"/>
          <w:sz w:val="20"/>
          <w:szCs w:val="20"/>
        </w:rPr>
        <w:t>2</w:t>
      </w:r>
      <w:r w:rsidRPr="00811405">
        <w:rPr>
          <w:rFonts w:ascii="Verdana" w:hAnsi="Verdana" w:cs="Calibri"/>
          <w:sz w:val="20"/>
          <w:szCs w:val="20"/>
        </w:rPr>
        <w:t xml:space="preserve"> r.</w:t>
      </w:r>
    </w:p>
    <w:tbl>
      <w:tblPr>
        <w:tblW w:w="9089" w:type="dxa"/>
        <w:tblInd w:w="-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4"/>
        <w:gridCol w:w="4852"/>
        <w:gridCol w:w="1291"/>
        <w:gridCol w:w="1417"/>
        <w:gridCol w:w="1145"/>
      </w:tblGrid>
      <w:tr w:rsidR="00C5492D" w:rsidRPr="00811405" w14:paraId="7896C544" w14:textId="77777777" w:rsidTr="003B0D11">
        <w:tc>
          <w:tcPr>
            <w:tcW w:w="3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B7AB6A9" w14:textId="77777777" w:rsidR="00C5492D" w:rsidRPr="00811405" w:rsidRDefault="00C5492D" w:rsidP="00811405">
            <w:pPr>
              <w:pStyle w:val="TableContents"/>
              <w:jc w:val="both"/>
              <w:rPr>
                <w:rFonts w:ascii="Verdana" w:hAnsi="Verdana" w:cs="Calibri"/>
                <w:sz w:val="20"/>
                <w:szCs w:val="20"/>
              </w:rPr>
            </w:pPr>
            <w:r w:rsidRPr="00811405">
              <w:rPr>
                <w:rFonts w:ascii="Verdana" w:hAnsi="Verdana" w:cs="Calibri"/>
                <w:sz w:val="20"/>
                <w:szCs w:val="20"/>
              </w:rPr>
              <w:t>lp.</w:t>
            </w:r>
          </w:p>
        </w:tc>
        <w:tc>
          <w:tcPr>
            <w:tcW w:w="48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DBE3774" w14:textId="77777777" w:rsidR="00C5492D" w:rsidRPr="00811405" w:rsidRDefault="00C5492D" w:rsidP="00811405">
            <w:pPr>
              <w:pStyle w:val="TableContents"/>
              <w:jc w:val="both"/>
              <w:rPr>
                <w:rFonts w:ascii="Verdana" w:hAnsi="Verdana" w:cs="Calibri"/>
                <w:sz w:val="20"/>
                <w:szCs w:val="20"/>
              </w:rPr>
            </w:pPr>
            <w:r w:rsidRPr="00811405">
              <w:rPr>
                <w:rFonts w:ascii="Verdana" w:hAnsi="Verdana" w:cs="Calibri"/>
                <w:sz w:val="20"/>
                <w:szCs w:val="20"/>
              </w:rPr>
              <w:t>Nazwa</w:t>
            </w:r>
          </w:p>
        </w:tc>
        <w:tc>
          <w:tcPr>
            <w:tcW w:w="12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562309D" w14:textId="77777777" w:rsidR="00C5492D" w:rsidRPr="00811405" w:rsidRDefault="00C5492D" w:rsidP="00811405">
            <w:pPr>
              <w:pStyle w:val="TableContents"/>
              <w:jc w:val="both"/>
              <w:rPr>
                <w:rFonts w:ascii="Verdana" w:hAnsi="Verdana" w:cs="Calibri"/>
                <w:sz w:val="20"/>
                <w:szCs w:val="20"/>
              </w:rPr>
            </w:pPr>
            <w:r w:rsidRPr="00811405">
              <w:rPr>
                <w:rFonts w:ascii="Verdana" w:hAnsi="Verdana" w:cs="Calibri"/>
                <w:sz w:val="20"/>
                <w:szCs w:val="20"/>
              </w:rPr>
              <w:t>Cena jednostkowa brutto /zł/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2EFB7D8" w14:textId="77777777" w:rsidR="00C5492D" w:rsidRPr="00811405" w:rsidRDefault="00C5492D" w:rsidP="00811405">
            <w:pPr>
              <w:pStyle w:val="TableContents"/>
              <w:jc w:val="both"/>
              <w:rPr>
                <w:rFonts w:ascii="Verdana" w:hAnsi="Verdana" w:cs="Calibri"/>
                <w:sz w:val="20"/>
                <w:szCs w:val="20"/>
              </w:rPr>
            </w:pPr>
            <w:r w:rsidRPr="00811405">
              <w:rPr>
                <w:rFonts w:ascii="Verdana" w:hAnsi="Verdana" w:cs="Calibri"/>
                <w:sz w:val="20"/>
                <w:szCs w:val="20"/>
              </w:rPr>
              <w:t>Cena jednostkowa netto /zł/</w:t>
            </w:r>
          </w:p>
        </w:tc>
        <w:tc>
          <w:tcPr>
            <w:tcW w:w="11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16CDE3D" w14:textId="77777777" w:rsidR="00C5492D" w:rsidRPr="00811405" w:rsidRDefault="00C5492D" w:rsidP="00811405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811405">
              <w:rPr>
                <w:rFonts w:ascii="Verdana" w:hAnsi="Verdana" w:cs="Calibri"/>
                <w:sz w:val="20"/>
                <w:szCs w:val="20"/>
              </w:rPr>
              <w:t>Czas realizacji /dni/</w:t>
            </w:r>
          </w:p>
        </w:tc>
      </w:tr>
      <w:tr w:rsidR="00C5492D" w:rsidRPr="00811405" w14:paraId="21AF9E7B" w14:textId="77777777" w:rsidTr="003B0D11">
        <w:tc>
          <w:tcPr>
            <w:tcW w:w="3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B1AAC53" w14:textId="77777777" w:rsidR="00C5492D" w:rsidRPr="00811405" w:rsidRDefault="00C5492D" w:rsidP="00811405">
            <w:pPr>
              <w:pStyle w:val="TableContents"/>
              <w:jc w:val="both"/>
              <w:rPr>
                <w:rFonts w:ascii="Verdana" w:hAnsi="Verdana" w:cs="Calibri"/>
                <w:sz w:val="20"/>
                <w:szCs w:val="20"/>
              </w:rPr>
            </w:pPr>
            <w:r w:rsidRPr="00811405">
              <w:rPr>
                <w:rFonts w:ascii="Verdana" w:hAnsi="Verdana" w:cs="Calibri"/>
                <w:sz w:val="20"/>
                <w:szCs w:val="20"/>
              </w:rPr>
              <w:t>1</w:t>
            </w:r>
          </w:p>
        </w:tc>
        <w:tc>
          <w:tcPr>
            <w:tcW w:w="485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951D846" w14:textId="77777777" w:rsidR="00C5492D" w:rsidRPr="00811405" w:rsidRDefault="00C5492D" w:rsidP="00811405">
            <w:pPr>
              <w:pStyle w:val="Standard"/>
              <w:jc w:val="both"/>
              <w:rPr>
                <w:rFonts w:ascii="Verdana" w:hAnsi="Verdana" w:cs="Calibri"/>
                <w:sz w:val="20"/>
                <w:szCs w:val="20"/>
              </w:rPr>
            </w:pPr>
            <w:r w:rsidRPr="00811405">
              <w:rPr>
                <w:rFonts w:ascii="Verdana" w:hAnsi="Verdana" w:cs="Calibri"/>
                <w:sz w:val="20"/>
                <w:szCs w:val="20"/>
              </w:rPr>
              <w:t>określenie wartości lokalu mieszkalnego (z nakładami lub bez) z obliczeniem udziału we współwłasności</w:t>
            </w:r>
          </w:p>
        </w:tc>
        <w:tc>
          <w:tcPr>
            <w:tcW w:w="12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3E2D364" w14:textId="77777777" w:rsidR="00C5492D" w:rsidRPr="00811405" w:rsidRDefault="00C5492D" w:rsidP="00811405">
            <w:pPr>
              <w:pStyle w:val="TableContents"/>
              <w:snapToGrid w:val="0"/>
              <w:jc w:val="both"/>
              <w:rPr>
                <w:rFonts w:ascii="Verdana" w:hAnsi="Verdana" w:cs="Calibri"/>
                <w:sz w:val="20"/>
                <w:szCs w:val="20"/>
              </w:rPr>
            </w:pPr>
          </w:p>
          <w:p w14:paraId="1FD474A1" w14:textId="12148088" w:rsidR="00C5492D" w:rsidRPr="00811405" w:rsidRDefault="00C5492D" w:rsidP="00811405">
            <w:pPr>
              <w:pStyle w:val="TableContents"/>
              <w:snapToGrid w:val="0"/>
              <w:jc w:val="both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48AFB09" w14:textId="77777777" w:rsidR="00C5492D" w:rsidRPr="00811405" w:rsidRDefault="00C5492D" w:rsidP="00811405">
            <w:pPr>
              <w:pStyle w:val="TableContents"/>
              <w:snapToGrid w:val="0"/>
              <w:jc w:val="both"/>
              <w:rPr>
                <w:rFonts w:ascii="Verdana" w:hAnsi="Verdana" w:cs="Calibri"/>
                <w:sz w:val="20"/>
                <w:szCs w:val="20"/>
              </w:rPr>
            </w:pPr>
          </w:p>
          <w:p w14:paraId="52CD6B19" w14:textId="37938958" w:rsidR="00C5492D" w:rsidRPr="00811405" w:rsidRDefault="00C5492D" w:rsidP="00811405">
            <w:pPr>
              <w:pStyle w:val="TableContents"/>
              <w:snapToGrid w:val="0"/>
              <w:jc w:val="both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11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D928E53" w14:textId="77777777" w:rsidR="00C5492D" w:rsidRPr="00811405" w:rsidRDefault="00C5492D" w:rsidP="00811405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6A6AE3BC" w14:textId="3208C7B1" w:rsidR="00C5492D" w:rsidRPr="00811405" w:rsidRDefault="00C5492D" w:rsidP="00811405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C5492D" w:rsidRPr="00811405" w14:paraId="2DEEA653" w14:textId="77777777" w:rsidTr="003B0D11">
        <w:tc>
          <w:tcPr>
            <w:tcW w:w="3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95F9FD6" w14:textId="77777777" w:rsidR="00C5492D" w:rsidRPr="00811405" w:rsidRDefault="00C5492D" w:rsidP="00811405">
            <w:pPr>
              <w:pStyle w:val="TableContents"/>
              <w:jc w:val="both"/>
              <w:rPr>
                <w:rFonts w:ascii="Verdana" w:hAnsi="Verdana" w:cs="Calibri"/>
                <w:sz w:val="20"/>
                <w:szCs w:val="20"/>
              </w:rPr>
            </w:pPr>
            <w:r w:rsidRPr="00811405">
              <w:rPr>
                <w:rFonts w:ascii="Verdana" w:hAnsi="Verdana" w:cs="Calibri"/>
                <w:sz w:val="20"/>
                <w:szCs w:val="20"/>
              </w:rPr>
              <w:t>2</w:t>
            </w:r>
          </w:p>
        </w:tc>
        <w:tc>
          <w:tcPr>
            <w:tcW w:w="485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483B5B4" w14:textId="77777777" w:rsidR="00C5492D" w:rsidRPr="00811405" w:rsidRDefault="00C5492D" w:rsidP="00811405">
            <w:pPr>
              <w:pStyle w:val="Standard"/>
              <w:jc w:val="both"/>
              <w:rPr>
                <w:rFonts w:ascii="Verdana" w:hAnsi="Verdana" w:cs="Calibri"/>
                <w:sz w:val="20"/>
                <w:szCs w:val="20"/>
              </w:rPr>
            </w:pPr>
            <w:r w:rsidRPr="00811405">
              <w:rPr>
                <w:rFonts w:ascii="Verdana" w:hAnsi="Verdana" w:cs="Calibri"/>
                <w:sz w:val="20"/>
                <w:szCs w:val="20"/>
              </w:rPr>
              <w:t>określenie wartości lokalu użytkowego (z nakładami lub bez) z obliczeniem udziału we współwłasności</w:t>
            </w:r>
          </w:p>
        </w:tc>
        <w:tc>
          <w:tcPr>
            <w:tcW w:w="12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BDE6F84" w14:textId="77777777" w:rsidR="00C5492D" w:rsidRPr="00811405" w:rsidRDefault="00C5492D" w:rsidP="00811405">
            <w:pPr>
              <w:pStyle w:val="TableContents"/>
              <w:snapToGrid w:val="0"/>
              <w:jc w:val="both"/>
              <w:rPr>
                <w:rFonts w:ascii="Verdana" w:hAnsi="Verdana" w:cs="Calibri"/>
                <w:sz w:val="20"/>
                <w:szCs w:val="20"/>
              </w:rPr>
            </w:pPr>
          </w:p>
          <w:p w14:paraId="3F68EC7A" w14:textId="15E19929" w:rsidR="00C5492D" w:rsidRPr="00811405" w:rsidRDefault="00C5492D" w:rsidP="00811405">
            <w:pPr>
              <w:pStyle w:val="TableContents"/>
              <w:snapToGrid w:val="0"/>
              <w:jc w:val="both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744CFC6" w14:textId="77777777" w:rsidR="00C5492D" w:rsidRPr="00811405" w:rsidRDefault="00C5492D" w:rsidP="00811405">
            <w:pPr>
              <w:pStyle w:val="TableContents"/>
              <w:snapToGrid w:val="0"/>
              <w:jc w:val="both"/>
              <w:rPr>
                <w:rFonts w:ascii="Verdana" w:hAnsi="Verdana" w:cs="Calibri"/>
                <w:sz w:val="20"/>
                <w:szCs w:val="20"/>
              </w:rPr>
            </w:pPr>
          </w:p>
          <w:p w14:paraId="65E3B565" w14:textId="0ABD74CB" w:rsidR="00C5492D" w:rsidRPr="00811405" w:rsidRDefault="00C5492D" w:rsidP="00811405">
            <w:pPr>
              <w:pStyle w:val="TableContents"/>
              <w:snapToGrid w:val="0"/>
              <w:jc w:val="both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11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BB2D50E" w14:textId="77777777" w:rsidR="00C5492D" w:rsidRPr="00811405" w:rsidRDefault="00C5492D" w:rsidP="00811405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46A47378" w14:textId="21363A62" w:rsidR="00C5492D" w:rsidRPr="00811405" w:rsidRDefault="00C5492D" w:rsidP="00811405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C5492D" w:rsidRPr="00811405" w14:paraId="379B7358" w14:textId="77777777" w:rsidTr="003B0D11">
        <w:tc>
          <w:tcPr>
            <w:tcW w:w="3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76F8EED" w14:textId="77777777" w:rsidR="00C5492D" w:rsidRPr="00811405" w:rsidRDefault="00C5492D" w:rsidP="00811405">
            <w:pPr>
              <w:pStyle w:val="TableContents"/>
              <w:jc w:val="both"/>
              <w:rPr>
                <w:rFonts w:ascii="Verdana" w:hAnsi="Verdana" w:cs="Calibri"/>
                <w:sz w:val="20"/>
                <w:szCs w:val="20"/>
              </w:rPr>
            </w:pPr>
            <w:r w:rsidRPr="00811405">
              <w:rPr>
                <w:rFonts w:ascii="Verdana" w:hAnsi="Verdana" w:cs="Calibri"/>
                <w:sz w:val="20"/>
                <w:szCs w:val="20"/>
              </w:rPr>
              <w:t>3</w:t>
            </w:r>
          </w:p>
        </w:tc>
        <w:tc>
          <w:tcPr>
            <w:tcW w:w="485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DCAEC98" w14:textId="77777777" w:rsidR="00C5492D" w:rsidRPr="00811405" w:rsidRDefault="00C5492D" w:rsidP="00811405">
            <w:pPr>
              <w:pStyle w:val="Standard"/>
              <w:jc w:val="both"/>
              <w:rPr>
                <w:rFonts w:ascii="Verdana" w:hAnsi="Verdana" w:cs="Calibri"/>
                <w:sz w:val="20"/>
                <w:szCs w:val="20"/>
              </w:rPr>
            </w:pPr>
            <w:r w:rsidRPr="00811405">
              <w:rPr>
                <w:rFonts w:ascii="Verdana" w:hAnsi="Verdana" w:cs="Calibri"/>
                <w:sz w:val="20"/>
                <w:szCs w:val="20"/>
              </w:rPr>
              <w:t>Inwentaryzacja budynku</w:t>
            </w:r>
          </w:p>
        </w:tc>
        <w:tc>
          <w:tcPr>
            <w:tcW w:w="12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CE35C88" w14:textId="386A82A4" w:rsidR="00C5492D" w:rsidRPr="00811405" w:rsidRDefault="00C5492D" w:rsidP="00811405">
            <w:pPr>
              <w:pStyle w:val="TableContents"/>
              <w:snapToGrid w:val="0"/>
              <w:jc w:val="both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961BB07" w14:textId="69229A87" w:rsidR="00C5492D" w:rsidRPr="00811405" w:rsidRDefault="00C5492D" w:rsidP="00811405">
            <w:pPr>
              <w:pStyle w:val="TableContents"/>
              <w:snapToGrid w:val="0"/>
              <w:jc w:val="both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11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550CB7D" w14:textId="6F8F1BC9" w:rsidR="00C5492D" w:rsidRPr="00811405" w:rsidRDefault="00C5492D" w:rsidP="00811405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C5492D" w:rsidRPr="00811405" w14:paraId="2B22487C" w14:textId="77777777" w:rsidTr="003B0D11">
        <w:tc>
          <w:tcPr>
            <w:tcW w:w="3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1A4D766" w14:textId="77777777" w:rsidR="00C5492D" w:rsidRPr="00811405" w:rsidRDefault="00C5492D" w:rsidP="00811405">
            <w:pPr>
              <w:pStyle w:val="TableContents"/>
              <w:jc w:val="both"/>
              <w:rPr>
                <w:rFonts w:ascii="Verdana" w:hAnsi="Verdana" w:cs="Calibri"/>
                <w:sz w:val="20"/>
                <w:szCs w:val="20"/>
              </w:rPr>
            </w:pPr>
            <w:r w:rsidRPr="00811405">
              <w:rPr>
                <w:rFonts w:ascii="Verdana" w:hAnsi="Verdana" w:cs="Calibri"/>
                <w:sz w:val="20"/>
                <w:szCs w:val="20"/>
              </w:rPr>
              <w:t>4</w:t>
            </w:r>
          </w:p>
        </w:tc>
        <w:tc>
          <w:tcPr>
            <w:tcW w:w="485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BE85B7E" w14:textId="77777777" w:rsidR="00C5492D" w:rsidRPr="00811405" w:rsidRDefault="00C5492D" w:rsidP="00811405">
            <w:pPr>
              <w:pStyle w:val="Standard"/>
              <w:jc w:val="both"/>
              <w:rPr>
                <w:rFonts w:ascii="Verdana" w:hAnsi="Verdana" w:cs="Calibri"/>
                <w:sz w:val="20"/>
                <w:szCs w:val="20"/>
              </w:rPr>
            </w:pPr>
            <w:r w:rsidRPr="00811405">
              <w:rPr>
                <w:rFonts w:ascii="Verdana" w:hAnsi="Verdana" w:cs="Calibri"/>
                <w:sz w:val="20"/>
                <w:szCs w:val="20"/>
              </w:rPr>
              <w:t>określenie wartości aktualizacji przedmiotu zlecenia</w:t>
            </w:r>
          </w:p>
        </w:tc>
        <w:tc>
          <w:tcPr>
            <w:tcW w:w="12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C0AB8C7" w14:textId="6029D9B1" w:rsidR="00C5492D" w:rsidRPr="00811405" w:rsidRDefault="00C5492D" w:rsidP="00811405">
            <w:pPr>
              <w:pStyle w:val="TableContents"/>
              <w:snapToGrid w:val="0"/>
              <w:jc w:val="both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25F997C" w14:textId="409135E4" w:rsidR="00C5492D" w:rsidRPr="00811405" w:rsidRDefault="00C5492D" w:rsidP="00811405">
            <w:pPr>
              <w:pStyle w:val="TableContents"/>
              <w:snapToGrid w:val="0"/>
              <w:jc w:val="both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11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890192A" w14:textId="1DCD3676" w:rsidR="00C5492D" w:rsidRPr="00811405" w:rsidRDefault="00C5492D" w:rsidP="00811405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D4389EC" w14:textId="77777777" w:rsidR="00C5492D" w:rsidRPr="00811405" w:rsidRDefault="00C5492D" w:rsidP="00811405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030F0A84" w14:textId="77777777" w:rsidR="00C5492D" w:rsidRPr="00811405" w:rsidRDefault="00C5492D" w:rsidP="00811405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73130D04" w14:textId="77777777" w:rsidR="00C5492D" w:rsidRPr="00811405" w:rsidRDefault="00C5492D" w:rsidP="00811405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3CE752F5" w14:textId="77777777" w:rsidR="00C5492D" w:rsidRPr="00811405" w:rsidRDefault="00C5492D" w:rsidP="00811405">
      <w:pPr>
        <w:pStyle w:val="Standard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ZAMAWIAJĄCY</w:t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  <w:t>WYKONAWCA</w:t>
      </w:r>
    </w:p>
    <w:p w14:paraId="11665F31" w14:textId="77777777" w:rsidR="00C5492D" w:rsidRPr="00811405" w:rsidRDefault="00C5492D" w:rsidP="00811405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1F5E9AA4" w14:textId="77777777" w:rsidR="00C5492D" w:rsidRPr="00811405" w:rsidRDefault="00C5492D" w:rsidP="00811405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0B5F5621" w14:textId="77777777" w:rsidR="00C5492D" w:rsidRPr="00811405" w:rsidRDefault="00C5492D" w:rsidP="00811405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6377ED94" w14:textId="77777777" w:rsidR="00C5492D" w:rsidRPr="00811405" w:rsidRDefault="00C5492D" w:rsidP="00811405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0AE22C72" w14:textId="77777777" w:rsidR="00C5492D" w:rsidRPr="00811405" w:rsidRDefault="00C5492D" w:rsidP="00811405">
      <w:pPr>
        <w:pStyle w:val="Standard"/>
        <w:ind w:left="2124" w:firstLine="708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KONTRASYGNATA SKARBNIKA</w:t>
      </w:r>
    </w:p>
    <w:p w14:paraId="21CFD78D" w14:textId="77777777" w:rsidR="00C5492D" w:rsidRPr="00811405" w:rsidRDefault="00C5492D" w:rsidP="00811405">
      <w:pPr>
        <w:pStyle w:val="Standard"/>
        <w:spacing w:after="0"/>
        <w:jc w:val="both"/>
        <w:rPr>
          <w:rFonts w:ascii="Verdana" w:hAnsi="Verdana" w:cs="Calibri"/>
          <w:sz w:val="20"/>
          <w:szCs w:val="20"/>
        </w:rPr>
      </w:pPr>
    </w:p>
    <w:p w14:paraId="3D8CF04C" w14:textId="77777777" w:rsidR="00C5492D" w:rsidRPr="00811405" w:rsidRDefault="00C5492D" w:rsidP="00811405">
      <w:pPr>
        <w:jc w:val="both"/>
        <w:rPr>
          <w:rFonts w:ascii="Verdana" w:hAnsi="Verdana"/>
          <w:sz w:val="20"/>
          <w:szCs w:val="20"/>
        </w:rPr>
      </w:pPr>
    </w:p>
    <w:p w14:paraId="14C45EFF" w14:textId="77777777" w:rsidR="004A37F9" w:rsidRPr="00811405" w:rsidRDefault="00E205F2" w:rsidP="00811405">
      <w:pPr>
        <w:jc w:val="both"/>
        <w:rPr>
          <w:rFonts w:ascii="Verdana" w:hAnsi="Verdana"/>
          <w:sz w:val="20"/>
          <w:szCs w:val="20"/>
        </w:rPr>
      </w:pPr>
    </w:p>
    <w:sectPr w:rsidR="004A37F9" w:rsidRPr="00811405" w:rsidSect="006B761C">
      <w:pgSz w:w="11906" w:h="16838"/>
      <w:pgMar w:top="1417" w:right="1417" w:bottom="586" w:left="1417" w:header="708" w:footer="708" w:gutter="0"/>
      <w:cols w:space="708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405471"/>
    <w:multiLevelType w:val="hybridMultilevel"/>
    <w:tmpl w:val="6840D4DE"/>
    <w:lvl w:ilvl="0" w:tplc="0415000F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20A02BD"/>
    <w:multiLevelType w:val="hybridMultilevel"/>
    <w:tmpl w:val="7B2E1D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573952"/>
    <w:multiLevelType w:val="multilevel"/>
    <w:tmpl w:val="817018E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 w15:restartNumberingAfterBreak="0">
    <w:nsid w:val="447C1A63"/>
    <w:multiLevelType w:val="hybridMultilevel"/>
    <w:tmpl w:val="FDFC49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56468E"/>
    <w:multiLevelType w:val="hybridMultilevel"/>
    <w:tmpl w:val="FEFCCD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2C3E6B"/>
    <w:multiLevelType w:val="hybridMultilevel"/>
    <w:tmpl w:val="B1EE7882"/>
    <w:lvl w:ilvl="0" w:tplc="1492AA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34058D4"/>
    <w:multiLevelType w:val="hybridMultilevel"/>
    <w:tmpl w:val="8E083C46"/>
    <w:lvl w:ilvl="0" w:tplc="B836966E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49F7EF8"/>
    <w:multiLevelType w:val="hybridMultilevel"/>
    <w:tmpl w:val="9F0C3EF0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2" w15:restartNumberingAfterBreak="0">
    <w:nsid w:val="6859755E"/>
    <w:multiLevelType w:val="hybridMultilevel"/>
    <w:tmpl w:val="68AADE8C"/>
    <w:lvl w:ilvl="0" w:tplc="1492AA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D6975C1"/>
    <w:multiLevelType w:val="multilevel"/>
    <w:tmpl w:val="0000000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 w15:restartNumberingAfterBreak="0">
    <w:nsid w:val="7DE2105F"/>
    <w:multiLevelType w:val="hybridMultilevel"/>
    <w:tmpl w:val="A2425E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9"/>
  </w:num>
  <w:num w:numId="6">
    <w:abstractNumId w:val="12"/>
  </w:num>
  <w:num w:numId="7">
    <w:abstractNumId w:val="10"/>
  </w:num>
  <w:num w:numId="8">
    <w:abstractNumId w:val="4"/>
  </w:num>
  <w:num w:numId="9">
    <w:abstractNumId w:val="8"/>
  </w:num>
  <w:num w:numId="10">
    <w:abstractNumId w:val="6"/>
  </w:num>
  <w:num w:numId="11">
    <w:abstractNumId w:val="5"/>
  </w:num>
  <w:num w:numId="12">
    <w:abstractNumId w:val="13"/>
  </w:num>
  <w:num w:numId="13">
    <w:abstractNumId w:val="7"/>
  </w:num>
  <w:num w:numId="14">
    <w:abstractNumId w:val="11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92D"/>
    <w:rsid w:val="001D7D05"/>
    <w:rsid w:val="001F124C"/>
    <w:rsid w:val="00237E25"/>
    <w:rsid w:val="002F621A"/>
    <w:rsid w:val="0043470F"/>
    <w:rsid w:val="0060768A"/>
    <w:rsid w:val="00667267"/>
    <w:rsid w:val="00721ADD"/>
    <w:rsid w:val="00730663"/>
    <w:rsid w:val="00735781"/>
    <w:rsid w:val="007A05E4"/>
    <w:rsid w:val="00811405"/>
    <w:rsid w:val="0089772C"/>
    <w:rsid w:val="00947461"/>
    <w:rsid w:val="009E1E95"/>
    <w:rsid w:val="00A07194"/>
    <w:rsid w:val="00A779F1"/>
    <w:rsid w:val="00C5492D"/>
    <w:rsid w:val="00E205F2"/>
    <w:rsid w:val="00F449F8"/>
    <w:rsid w:val="00F91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DA744"/>
  <w15:chartTrackingRefBased/>
  <w15:docId w15:val="{DA99C7C9-3AEF-4711-9E0D-1AA7DD69A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492D"/>
    <w:pPr>
      <w:widowControl w:val="0"/>
      <w:suppressAutoHyphens/>
      <w:spacing w:after="200" w:line="276" w:lineRule="auto"/>
      <w:textAlignment w:val="baseline"/>
    </w:pPr>
    <w:rPr>
      <w:rFonts w:ascii="Calibri" w:eastAsia="SimSun" w:hAnsi="Calibri" w:cs="Tahoma"/>
      <w:kern w:val="1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5492D"/>
    <w:pPr>
      <w:suppressAutoHyphens/>
      <w:spacing w:after="200" w:line="276" w:lineRule="auto"/>
      <w:textAlignment w:val="baseline"/>
    </w:pPr>
    <w:rPr>
      <w:rFonts w:ascii="Calibri" w:eastAsia="SimSun" w:hAnsi="Calibri" w:cs="Tahoma"/>
      <w:kern w:val="1"/>
      <w:lang w:eastAsia="ar-SA"/>
    </w:rPr>
  </w:style>
  <w:style w:type="paragraph" w:styleId="Akapitzlist">
    <w:name w:val="List Paragraph"/>
    <w:basedOn w:val="Standard"/>
    <w:qFormat/>
    <w:rsid w:val="00C5492D"/>
    <w:pPr>
      <w:ind w:left="720"/>
    </w:pPr>
  </w:style>
  <w:style w:type="paragraph" w:customStyle="1" w:styleId="TableContents">
    <w:name w:val="Table Contents"/>
    <w:basedOn w:val="Standard"/>
    <w:rsid w:val="00C5492D"/>
    <w:pPr>
      <w:suppressLineNumbers/>
    </w:pPr>
  </w:style>
  <w:style w:type="paragraph" w:styleId="Poprawka">
    <w:name w:val="Revision"/>
    <w:hidden/>
    <w:uiPriority w:val="99"/>
    <w:semiHidden/>
    <w:rsid w:val="00811405"/>
    <w:pPr>
      <w:spacing w:after="0" w:line="240" w:lineRule="auto"/>
    </w:pPr>
    <w:rPr>
      <w:rFonts w:ascii="Calibri" w:eastAsia="SimSun" w:hAnsi="Calibri" w:cs="Tahoma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1461</Words>
  <Characters>8770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3</cp:revision>
  <cp:lastPrinted>2022-01-11T12:38:00Z</cp:lastPrinted>
  <dcterms:created xsi:type="dcterms:W3CDTF">2022-01-07T11:16:00Z</dcterms:created>
  <dcterms:modified xsi:type="dcterms:W3CDTF">2022-01-11T12:41:00Z</dcterms:modified>
</cp:coreProperties>
</file>