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7A2B5AC1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F67865">
        <w:rPr>
          <w:rFonts w:asciiTheme="minorHAnsi" w:hAnsiTheme="minorHAnsi" w:cstheme="minorHAnsi"/>
          <w:sz w:val="24"/>
          <w:szCs w:val="24"/>
        </w:rPr>
        <w:t>11</w:t>
      </w:r>
      <w:r w:rsidR="004A26E6">
        <w:rPr>
          <w:rFonts w:asciiTheme="minorHAnsi" w:hAnsiTheme="minorHAnsi" w:cstheme="minorHAnsi"/>
          <w:sz w:val="24"/>
          <w:szCs w:val="24"/>
        </w:rPr>
        <w:t>.0</w:t>
      </w:r>
      <w:r w:rsidR="00F67865">
        <w:rPr>
          <w:rFonts w:asciiTheme="minorHAnsi" w:hAnsiTheme="minorHAnsi" w:cstheme="minorHAnsi"/>
          <w:sz w:val="24"/>
          <w:szCs w:val="24"/>
        </w:rPr>
        <w:t>4</w:t>
      </w:r>
      <w:r w:rsidR="004A26E6">
        <w:rPr>
          <w:rFonts w:asciiTheme="minorHAnsi" w:hAnsiTheme="minorHAnsi" w:cstheme="minorHAnsi"/>
          <w:sz w:val="24"/>
          <w:szCs w:val="24"/>
        </w:rPr>
        <w:t>.</w:t>
      </w:r>
      <w:r w:rsidR="00D13C4F" w:rsidRPr="00B52BDF">
        <w:rPr>
          <w:rFonts w:asciiTheme="minorHAnsi" w:hAnsiTheme="minorHAnsi" w:cstheme="minorHAnsi"/>
          <w:sz w:val="24"/>
          <w:szCs w:val="24"/>
        </w:rPr>
        <w:t>202</w:t>
      </w:r>
      <w:r w:rsidR="00903408">
        <w:rPr>
          <w:rFonts w:asciiTheme="minorHAnsi" w:hAnsiTheme="minorHAnsi" w:cstheme="minorHAnsi"/>
          <w:sz w:val="24"/>
          <w:szCs w:val="24"/>
        </w:rPr>
        <w:t>2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5A347FB2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F67865">
        <w:rPr>
          <w:rFonts w:ascii="Calibri" w:hAnsi="Calibri" w:cs="Calibri"/>
          <w:sz w:val="24"/>
          <w:szCs w:val="24"/>
          <w:lang w:eastAsia="ar-SA"/>
        </w:rPr>
        <w:t>1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.202</w:t>
      </w:r>
      <w:r w:rsidR="00F67865">
        <w:rPr>
          <w:rFonts w:ascii="Calibri" w:hAnsi="Calibri" w:cs="Calibri"/>
          <w:sz w:val="24"/>
          <w:szCs w:val="24"/>
          <w:lang w:eastAsia="ar-SA"/>
        </w:rPr>
        <w:t>2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29921370" w:rsidR="00D36B6A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7D67A6" w:rsidRPr="00B52BDF">
        <w:rPr>
          <w:rFonts w:asciiTheme="minorHAnsi" w:eastAsia="Calibri" w:hAnsiTheme="minorHAnsi" w:cstheme="minorHAnsi"/>
          <w:sz w:val="24"/>
          <w:szCs w:val="24"/>
        </w:rPr>
        <w:t>tekst jednolity Dz. U. z 202</w:t>
      </w:r>
      <w:r w:rsidR="007D67A6">
        <w:rPr>
          <w:rFonts w:asciiTheme="minorHAnsi" w:eastAsia="Calibri" w:hAnsiTheme="minorHAnsi" w:cstheme="minorHAnsi"/>
          <w:sz w:val="24"/>
          <w:szCs w:val="24"/>
        </w:rPr>
        <w:t>1</w:t>
      </w:r>
      <w:r w:rsidR="007D67A6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7D67A6">
        <w:rPr>
          <w:rFonts w:asciiTheme="minorHAnsi" w:eastAsia="Calibri" w:hAnsiTheme="minorHAnsi" w:cstheme="minorHAnsi"/>
          <w:sz w:val="24"/>
          <w:szCs w:val="24"/>
        </w:rPr>
        <w:t>741</w:t>
      </w:r>
      <w:r w:rsidR="007D67A6" w:rsidRPr="00B52BDF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7D67A6" w:rsidRPr="00B52BDF">
        <w:rPr>
          <w:rFonts w:asciiTheme="minorHAnsi" w:hAnsiTheme="minorHAnsi" w:cstheme="minorHAnsi"/>
          <w:sz w:val="24"/>
          <w:szCs w:val="24"/>
        </w:rPr>
        <w:t>tekst jednolity Dz. U. z 202</w:t>
      </w:r>
      <w:r w:rsidR="007D67A6">
        <w:rPr>
          <w:rFonts w:asciiTheme="minorHAnsi" w:hAnsiTheme="minorHAnsi" w:cstheme="minorHAnsi"/>
          <w:sz w:val="24"/>
          <w:szCs w:val="24"/>
        </w:rPr>
        <w:t>2</w:t>
      </w:r>
      <w:r w:rsidR="007D67A6" w:rsidRPr="00B52BDF">
        <w:rPr>
          <w:rFonts w:asciiTheme="minorHAnsi" w:hAnsiTheme="minorHAnsi" w:cstheme="minorHAnsi"/>
          <w:sz w:val="24"/>
          <w:szCs w:val="24"/>
        </w:rPr>
        <w:t xml:space="preserve"> r. poz.</w:t>
      </w:r>
      <w:r w:rsidR="007D67A6">
        <w:rPr>
          <w:rFonts w:asciiTheme="minorHAnsi" w:hAnsiTheme="minorHAnsi" w:cstheme="minorHAnsi"/>
          <w:sz w:val="24"/>
          <w:szCs w:val="24"/>
        </w:rPr>
        <w:t xml:space="preserve"> 503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7AAE2F0F" w14:textId="6AC3A178" w:rsidR="004A26E6" w:rsidRPr="00F67865" w:rsidRDefault="001931FE" w:rsidP="004F77D9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67865">
        <w:rPr>
          <w:rFonts w:asciiTheme="minorHAnsi" w:hAnsiTheme="minorHAnsi" w:cstheme="minorHAnsi"/>
          <w:sz w:val="24"/>
          <w:szCs w:val="24"/>
        </w:rPr>
        <w:t>o wydaniu</w:t>
      </w:r>
      <w:r w:rsidR="00174D45" w:rsidRPr="00F67865">
        <w:rPr>
          <w:rFonts w:asciiTheme="minorHAnsi" w:hAnsiTheme="minorHAnsi" w:cstheme="minorHAnsi"/>
          <w:sz w:val="24"/>
          <w:szCs w:val="24"/>
        </w:rPr>
        <w:t xml:space="preserve"> </w:t>
      </w:r>
      <w:r w:rsidR="00AE2734" w:rsidRPr="00F67865">
        <w:rPr>
          <w:rFonts w:asciiTheme="minorHAnsi" w:hAnsiTheme="minorHAnsi" w:cstheme="minorHAnsi"/>
          <w:sz w:val="24"/>
          <w:szCs w:val="24"/>
        </w:rPr>
        <w:t>w dniu</w:t>
      </w:r>
      <w:r w:rsidR="00BB1050" w:rsidRPr="00F67865">
        <w:rPr>
          <w:rFonts w:asciiTheme="minorHAnsi" w:hAnsiTheme="minorHAnsi" w:cstheme="minorHAnsi"/>
          <w:sz w:val="24"/>
          <w:szCs w:val="24"/>
        </w:rPr>
        <w:t xml:space="preserve"> </w:t>
      </w:r>
      <w:r w:rsidR="00F67865" w:rsidRPr="00F67865">
        <w:rPr>
          <w:rFonts w:asciiTheme="minorHAnsi" w:hAnsiTheme="minorHAnsi" w:cstheme="minorHAnsi"/>
          <w:sz w:val="24"/>
          <w:szCs w:val="24"/>
        </w:rPr>
        <w:t>11</w:t>
      </w:r>
      <w:r w:rsidR="004A26E6" w:rsidRPr="00F67865">
        <w:rPr>
          <w:rFonts w:asciiTheme="minorHAnsi" w:hAnsiTheme="minorHAnsi" w:cstheme="minorHAnsi"/>
          <w:sz w:val="24"/>
          <w:szCs w:val="24"/>
        </w:rPr>
        <w:t>.0</w:t>
      </w:r>
      <w:r w:rsidR="00F67865" w:rsidRPr="00F67865">
        <w:rPr>
          <w:rFonts w:asciiTheme="minorHAnsi" w:hAnsiTheme="minorHAnsi" w:cstheme="minorHAnsi"/>
          <w:sz w:val="24"/>
          <w:szCs w:val="24"/>
        </w:rPr>
        <w:t>4</w:t>
      </w:r>
      <w:r w:rsidR="004A26E6" w:rsidRPr="00F67865">
        <w:rPr>
          <w:rFonts w:asciiTheme="minorHAnsi" w:hAnsiTheme="minorHAnsi" w:cstheme="minorHAnsi"/>
          <w:sz w:val="24"/>
          <w:szCs w:val="24"/>
        </w:rPr>
        <w:t>.</w:t>
      </w:r>
      <w:r w:rsidR="00C74B1E" w:rsidRPr="00F67865">
        <w:rPr>
          <w:rFonts w:asciiTheme="minorHAnsi" w:hAnsiTheme="minorHAnsi" w:cstheme="minorHAnsi"/>
          <w:sz w:val="24"/>
          <w:szCs w:val="24"/>
        </w:rPr>
        <w:t>202</w:t>
      </w:r>
      <w:r w:rsidR="004F77D9" w:rsidRPr="00F67865">
        <w:rPr>
          <w:rFonts w:asciiTheme="minorHAnsi" w:hAnsiTheme="minorHAnsi" w:cstheme="minorHAnsi"/>
          <w:sz w:val="24"/>
          <w:szCs w:val="24"/>
        </w:rPr>
        <w:t>2</w:t>
      </w:r>
      <w:r w:rsidR="00BB1050" w:rsidRPr="00F67865">
        <w:rPr>
          <w:rFonts w:asciiTheme="minorHAnsi" w:hAnsiTheme="minorHAnsi" w:cstheme="minorHAnsi"/>
          <w:sz w:val="24"/>
          <w:szCs w:val="24"/>
        </w:rPr>
        <w:t xml:space="preserve"> r.</w:t>
      </w:r>
      <w:r w:rsidRPr="00F67865">
        <w:rPr>
          <w:rFonts w:asciiTheme="minorHAnsi" w:hAnsiTheme="minorHAnsi" w:cstheme="minorHAnsi"/>
          <w:sz w:val="24"/>
          <w:szCs w:val="24"/>
        </w:rPr>
        <w:t xml:space="preserve">, </w:t>
      </w:r>
      <w:r w:rsidR="00D36B6A" w:rsidRPr="00F67865">
        <w:rPr>
          <w:rFonts w:asciiTheme="minorHAnsi" w:hAnsiTheme="minorHAnsi" w:cstheme="minorHAnsi"/>
          <w:sz w:val="24"/>
          <w:szCs w:val="24"/>
        </w:rPr>
        <w:t xml:space="preserve">sygn. akt: </w:t>
      </w:r>
      <w:r w:rsidR="004F7AE0" w:rsidRPr="00F67865">
        <w:rPr>
          <w:rFonts w:asciiTheme="minorHAnsi" w:hAnsiTheme="minorHAnsi" w:cstheme="minorHAnsi"/>
          <w:sz w:val="24"/>
          <w:szCs w:val="24"/>
          <w:lang w:eastAsia="ar-SA"/>
        </w:rPr>
        <w:t>RP</w:t>
      </w:r>
      <w:r w:rsidR="006E1115" w:rsidRPr="00F67865">
        <w:rPr>
          <w:rFonts w:asciiTheme="minorHAnsi" w:hAnsiTheme="minorHAnsi" w:cstheme="minorHAnsi"/>
          <w:sz w:val="24"/>
          <w:szCs w:val="24"/>
          <w:lang w:eastAsia="ar-SA"/>
        </w:rPr>
        <w:t>ZP</w:t>
      </w:r>
      <w:r w:rsidR="00907E14" w:rsidRPr="00F67865">
        <w:rPr>
          <w:rFonts w:asciiTheme="minorHAnsi" w:hAnsiTheme="minorHAnsi" w:cstheme="minorHAnsi"/>
          <w:sz w:val="24"/>
          <w:szCs w:val="24"/>
          <w:lang w:eastAsia="ar-SA"/>
        </w:rPr>
        <w:t>.6733.</w:t>
      </w:r>
      <w:r w:rsidR="00F67865" w:rsidRPr="00F67865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D36B6A" w:rsidRPr="00F67865">
        <w:rPr>
          <w:rFonts w:asciiTheme="minorHAnsi" w:hAnsiTheme="minorHAnsi" w:cstheme="minorHAnsi"/>
          <w:sz w:val="24"/>
          <w:szCs w:val="24"/>
          <w:lang w:eastAsia="ar-SA"/>
        </w:rPr>
        <w:t>.20</w:t>
      </w:r>
      <w:r w:rsidR="00D13C4F" w:rsidRPr="00F67865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F67865" w:rsidRPr="00F67865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D36B6A" w:rsidRPr="00F67865">
        <w:rPr>
          <w:rFonts w:asciiTheme="minorHAnsi" w:hAnsiTheme="minorHAnsi" w:cstheme="minorHAnsi"/>
          <w:sz w:val="24"/>
          <w:szCs w:val="24"/>
        </w:rPr>
        <w:t xml:space="preserve"> </w:t>
      </w:r>
      <w:r w:rsidR="00F67865" w:rsidRPr="00F67865">
        <w:rPr>
          <w:rFonts w:asciiTheme="minorHAnsi" w:hAnsiTheme="minorHAnsi" w:cstheme="minorHAnsi"/>
          <w:sz w:val="24"/>
          <w:szCs w:val="24"/>
        </w:rPr>
        <w:t xml:space="preserve">na rzecz </w:t>
      </w:r>
      <w:r w:rsidR="00F67865" w:rsidRPr="00F67865">
        <w:rPr>
          <w:rFonts w:asciiTheme="minorHAnsi" w:hAnsiTheme="minorHAnsi" w:cstheme="minorHAnsi"/>
          <w:bCs/>
          <w:sz w:val="24"/>
          <w:szCs w:val="24"/>
        </w:rPr>
        <w:t xml:space="preserve">TAURON DYSTRYBUCJA S.A., Oddział w Wałbrzychu, ul. Piotra Wysockiego 11, 5-300 Wałbrzych, reprezentowaną przez pełnomocnika Tomasza </w:t>
      </w:r>
      <w:proofErr w:type="spellStart"/>
      <w:r w:rsidR="00F67865" w:rsidRPr="00F67865">
        <w:rPr>
          <w:rFonts w:asciiTheme="minorHAnsi" w:hAnsiTheme="minorHAnsi" w:cstheme="minorHAnsi"/>
          <w:bCs/>
          <w:sz w:val="24"/>
          <w:szCs w:val="24"/>
        </w:rPr>
        <w:t>Marceluka</w:t>
      </w:r>
      <w:proofErr w:type="spellEnd"/>
      <w:r w:rsidR="00F67865" w:rsidRPr="00F67865">
        <w:rPr>
          <w:rFonts w:asciiTheme="minorHAnsi" w:hAnsiTheme="minorHAnsi" w:cstheme="minorHAnsi"/>
          <w:bCs/>
          <w:sz w:val="24"/>
          <w:szCs w:val="24"/>
        </w:rPr>
        <w:t xml:space="preserve"> RM Projekt </w:t>
      </w:r>
      <w:proofErr w:type="spellStart"/>
      <w:r w:rsidR="00F67865" w:rsidRPr="00F67865">
        <w:rPr>
          <w:rFonts w:asciiTheme="minorHAnsi" w:hAnsiTheme="minorHAnsi" w:cstheme="minorHAnsi"/>
          <w:bCs/>
          <w:sz w:val="24"/>
          <w:szCs w:val="24"/>
        </w:rPr>
        <w:t>Electric</w:t>
      </w:r>
      <w:proofErr w:type="spellEnd"/>
      <w:r w:rsidR="00F67865" w:rsidRPr="00F67865">
        <w:rPr>
          <w:rFonts w:asciiTheme="minorHAnsi" w:hAnsiTheme="minorHAnsi" w:cstheme="minorHAnsi"/>
          <w:bCs/>
          <w:sz w:val="24"/>
          <w:szCs w:val="24"/>
        </w:rPr>
        <w:t xml:space="preserve"> Sp. z o.o. Sp. k., ul. Legnicka 25, 53-671 Wrocław, dotyczącego ustalenia lokalizacji inwestycji celu publicznego dla inwestycji polegającej na: „Budowie linii kablowej SN, przebudowie oraz rozbiórki linii napowietrznej SN 20 </w:t>
      </w:r>
      <w:proofErr w:type="spellStart"/>
      <w:r w:rsidR="00F67865" w:rsidRPr="00F67865">
        <w:rPr>
          <w:rFonts w:asciiTheme="minorHAnsi" w:hAnsiTheme="minorHAnsi" w:cstheme="minorHAnsi"/>
          <w:bCs/>
          <w:sz w:val="24"/>
          <w:szCs w:val="24"/>
        </w:rPr>
        <w:t>kV</w:t>
      </w:r>
      <w:proofErr w:type="spellEnd"/>
      <w:r w:rsidR="00F67865" w:rsidRPr="00F67865">
        <w:rPr>
          <w:rFonts w:asciiTheme="minorHAnsi" w:hAnsiTheme="minorHAnsi" w:cstheme="minorHAnsi"/>
          <w:bCs/>
          <w:sz w:val="24"/>
          <w:szCs w:val="24"/>
        </w:rPr>
        <w:t xml:space="preserve"> L-944 w granicach działek nr 110, 94, 87,9/2, 56/5, 56/9, 57/1, 906/9 obręb Bożków i działki nr 384 obręb Czerwieńczyce”,  gmina Nowa Ruda</w:t>
      </w:r>
      <w:r w:rsidR="00F67865" w:rsidRPr="00F67865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3F4BFA40" w14:textId="07505A86" w:rsidR="00D07C90" w:rsidRPr="00B52BDF" w:rsidRDefault="00D07C9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</w:p>
    <w:p w14:paraId="60CC4D21" w14:textId="71CC61EB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0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C74B1E" w:rsidRPr="00903408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24C7806F" w14:textId="5669629D" w:rsidR="00FD3A39" w:rsidRDefault="00FD3A39" w:rsidP="00FD3A39">
      <w:pPr>
        <w:spacing w:before="240" w:line="360" w:lineRule="auto"/>
        <w:ind w:left="5954"/>
      </w:pPr>
      <w:r>
        <w:rPr>
          <w:rFonts w:asciiTheme="minorHAnsi" w:hAnsiTheme="minorHAnsi" w:cstheme="minorHAnsi"/>
          <w:sz w:val="24"/>
          <w:szCs w:val="24"/>
        </w:rPr>
        <w:t>/Z up. Wójta – Anna Zawiślak/</w:t>
      </w:r>
    </w:p>
    <w:p w14:paraId="26261293" w14:textId="29C0481C" w:rsidR="00B52BDF" w:rsidRPr="00B52BDF" w:rsidRDefault="00B52BDF" w:rsidP="00B52BDF">
      <w:pPr>
        <w:spacing w:before="240" w:after="240" w:line="360" w:lineRule="auto"/>
        <w:ind w:left="6096"/>
        <w:rPr>
          <w:rFonts w:asciiTheme="minorHAnsi" w:hAnsiTheme="minorHAnsi" w:cstheme="minorHAnsi"/>
          <w:sz w:val="24"/>
          <w:szCs w:val="24"/>
        </w:rPr>
      </w:pPr>
    </w:p>
    <w:sectPr w:rsidR="00B52BDF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2705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5059954">
    <w:abstractNumId w:val="1"/>
  </w:num>
  <w:num w:numId="3" w16cid:durableId="512502223">
    <w:abstractNumId w:val="1"/>
  </w:num>
  <w:num w:numId="4" w16cid:durableId="1219049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931FE"/>
    <w:rsid w:val="001D6B69"/>
    <w:rsid w:val="002231A3"/>
    <w:rsid w:val="002D15FF"/>
    <w:rsid w:val="00300E20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7D3D"/>
    <w:rsid w:val="007D67A6"/>
    <w:rsid w:val="0089049D"/>
    <w:rsid w:val="008B2461"/>
    <w:rsid w:val="00901C39"/>
    <w:rsid w:val="00903408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702FA"/>
    <w:rsid w:val="00F67865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Paweł</cp:lastModifiedBy>
  <cp:revision>7</cp:revision>
  <cp:lastPrinted>2022-01-04T07:57:00Z</cp:lastPrinted>
  <dcterms:created xsi:type="dcterms:W3CDTF">2020-12-17T09:21:00Z</dcterms:created>
  <dcterms:modified xsi:type="dcterms:W3CDTF">2022-04-12T06:04:00Z</dcterms:modified>
</cp:coreProperties>
</file>