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47DC3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b/>
          <w:bCs/>
          <w:sz w:val="24"/>
          <w:szCs w:val="24"/>
        </w:rPr>
      </w:pPr>
      <w:r w:rsidRPr="00C37E29">
        <w:rPr>
          <w:rFonts w:asciiTheme="minorHAnsi" w:hAnsiTheme="minorHAnsi"/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 w14:paraId="74A9A197" w14:textId="2F84738C" w:rsidR="00151DAB" w:rsidRPr="00C37E29" w:rsidRDefault="008755D5" w:rsidP="00096CD2">
      <w:pPr>
        <w:spacing w:after="0" w:line="36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Nr sprawy: ITOŚ.271.1.</w:t>
      </w:r>
      <w:r w:rsidR="00603BEC">
        <w:rPr>
          <w:rFonts w:asciiTheme="minorHAnsi" w:hAnsiTheme="minorHAnsi" w:cs="Times New Roman"/>
          <w:sz w:val="24"/>
          <w:szCs w:val="24"/>
        </w:rPr>
        <w:t>1</w:t>
      </w:r>
      <w:r w:rsidR="00E24461">
        <w:rPr>
          <w:rFonts w:asciiTheme="minorHAnsi" w:hAnsiTheme="minorHAnsi" w:cs="Times New Roman"/>
          <w:sz w:val="24"/>
          <w:szCs w:val="24"/>
        </w:rPr>
        <w:t>7</w:t>
      </w:r>
      <w:r w:rsidR="00496CA7" w:rsidRPr="00C37E29">
        <w:rPr>
          <w:rFonts w:asciiTheme="minorHAnsi" w:hAnsiTheme="minorHAnsi" w:cs="Times New Roman"/>
          <w:sz w:val="24"/>
          <w:szCs w:val="24"/>
        </w:rPr>
        <w:t>.202</w:t>
      </w:r>
      <w:r w:rsidR="00F4310F">
        <w:rPr>
          <w:rFonts w:asciiTheme="minorHAnsi" w:hAnsiTheme="minorHAnsi" w:cs="Times New Roman"/>
          <w:sz w:val="24"/>
          <w:szCs w:val="24"/>
        </w:rPr>
        <w:t>2</w:t>
      </w:r>
    </w:p>
    <w:p w14:paraId="2AA91285" w14:textId="1F797DCE" w:rsidR="00151DAB" w:rsidRPr="00C37E29" w:rsidRDefault="008755D5" w:rsidP="00096CD2">
      <w:pPr>
        <w:spacing w:after="0" w:line="36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Nowa Ruda, dnia </w:t>
      </w:r>
      <w:r w:rsidR="00457E08">
        <w:rPr>
          <w:rFonts w:asciiTheme="minorHAnsi" w:hAnsiTheme="minorHAnsi" w:cs="Times New Roman"/>
          <w:sz w:val="24"/>
          <w:szCs w:val="24"/>
        </w:rPr>
        <w:t>24</w:t>
      </w:r>
      <w:r w:rsidR="004C60E7" w:rsidRPr="00C37E29">
        <w:rPr>
          <w:rFonts w:asciiTheme="minorHAnsi" w:hAnsiTheme="minorHAnsi" w:cs="Times New Roman"/>
          <w:sz w:val="24"/>
          <w:szCs w:val="24"/>
        </w:rPr>
        <w:t>.0</w:t>
      </w:r>
      <w:r w:rsidR="00603BEC">
        <w:rPr>
          <w:rFonts w:asciiTheme="minorHAnsi" w:hAnsiTheme="minorHAnsi" w:cs="Times New Roman"/>
          <w:sz w:val="24"/>
          <w:szCs w:val="24"/>
        </w:rPr>
        <w:t>5</w:t>
      </w:r>
      <w:r w:rsidR="00D142D7" w:rsidRPr="00C37E29">
        <w:rPr>
          <w:rFonts w:asciiTheme="minorHAnsi" w:hAnsiTheme="minorHAnsi" w:cs="Times New Roman"/>
          <w:sz w:val="24"/>
          <w:szCs w:val="24"/>
        </w:rPr>
        <w:t>.202</w:t>
      </w:r>
      <w:r w:rsidR="007C2F8E">
        <w:rPr>
          <w:rFonts w:asciiTheme="minorHAnsi" w:hAnsiTheme="minorHAnsi" w:cs="Times New Roman"/>
          <w:sz w:val="24"/>
          <w:szCs w:val="24"/>
        </w:rPr>
        <w:t>2</w:t>
      </w:r>
      <w:r w:rsidR="00151DAB" w:rsidRPr="00C37E29">
        <w:rPr>
          <w:rFonts w:asciiTheme="minorHAnsi" w:hAnsiTheme="minorHAnsi" w:cs="Times New Roman"/>
          <w:sz w:val="24"/>
          <w:szCs w:val="24"/>
        </w:rPr>
        <w:t>r.</w:t>
      </w:r>
    </w:p>
    <w:p w14:paraId="459B88F7" w14:textId="47762A3D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Gmin</w:t>
      </w:r>
      <w:r w:rsidR="00556911" w:rsidRPr="00C37E29">
        <w:rPr>
          <w:rFonts w:asciiTheme="minorHAnsi" w:hAnsiTheme="minorHAnsi"/>
          <w:sz w:val="24"/>
          <w:szCs w:val="24"/>
        </w:rPr>
        <w:t>a</w:t>
      </w:r>
      <w:r w:rsidRPr="00C37E29">
        <w:rPr>
          <w:rFonts w:asciiTheme="minorHAnsi" w:hAnsiTheme="minorHAnsi"/>
          <w:sz w:val="24"/>
          <w:szCs w:val="24"/>
        </w:rPr>
        <w:t xml:space="preserve"> Nowa Ruda z siedzibą w Nowej Rudzie,</w:t>
      </w:r>
    </w:p>
    <w:p w14:paraId="11A6665D" w14:textId="1F100BA5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ul. Niepodległości 2</w:t>
      </w:r>
    </w:p>
    <w:p w14:paraId="37B1B48F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57-400 Nowa Ruda</w:t>
      </w:r>
    </w:p>
    <w:p w14:paraId="3768A352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NIP: 885-15-34-651</w:t>
      </w:r>
    </w:p>
    <w:p w14:paraId="444E64AB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REGON: 890718142</w:t>
      </w:r>
    </w:p>
    <w:p w14:paraId="0E78D2D5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sekretariat@gmina.nowaruda.pl</w:t>
      </w:r>
    </w:p>
    <w:p w14:paraId="4C3CFFA2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(pełna nazwa Zamawiającego – nazwa, adres, NIP, REGON, adres e-mail)</w:t>
      </w:r>
    </w:p>
    <w:p w14:paraId="5B27C3EA" w14:textId="269A1014" w:rsidR="00151DAB" w:rsidRPr="00C37E29" w:rsidRDefault="00C36912" w:rsidP="00096CD2">
      <w:pPr>
        <w:pStyle w:val="Nagwek1"/>
        <w:spacing w:before="0" w:line="360" w:lineRule="auto"/>
        <w:jc w:val="left"/>
        <w:rPr>
          <w:rFonts w:asciiTheme="minorHAnsi" w:eastAsia="Calibri" w:hAnsiTheme="minorHAnsi" w:cstheme="majorHAnsi"/>
          <w:sz w:val="24"/>
        </w:rPr>
      </w:pPr>
      <w:r w:rsidRPr="00C37E29">
        <w:rPr>
          <w:rFonts w:asciiTheme="minorHAnsi" w:eastAsia="Calibri" w:hAnsiTheme="minorHAnsi" w:cstheme="majorHAnsi"/>
          <w:sz w:val="24"/>
        </w:rPr>
        <w:t xml:space="preserve">ZAPROSZENIE </w:t>
      </w:r>
      <w:r w:rsidR="00151DAB" w:rsidRPr="00C37E29">
        <w:rPr>
          <w:rFonts w:asciiTheme="minorHAnsi" w:eastAsia="Calibri" w:hAnsiTheme="minorHAnsi" w:cstheme="majorHAnsi"/>
          <w:sz w:val="24"/>
        </w:rPr>
        <w:t>DO ZŁOŻENIA OFERTY NA REALIZACJĘ ZAMÓWIENIA PN.:</w:t>
      </w:r>
    </w:p>
    <w:p w14:paraId="0FD4CDEB" w14:textId="56E04084" w:rsidR="00DF2677" w:rsidRPr="00C37E29" w:rsidRDefault="004A3ED8" w:rsidP="00B757EA">
      <w:pPr>
        <w:pStyle w:val="Standard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 w:cs="Calibri"/>
          <w:b/>
          <w:sz w:val="24"/>
          <w:szCs w:val="24"/>
        </w:rPr>
        <w:t>„</w:t>
      </w:r>
      <w:r w:rsidR="00603BEC">
        <w:rPr>
          <w:rFonts w:asciiTheme="minorHAnsi" w:hAnsiTheme="minorHAnsi" w:cs="Calibri"/>
          <w:b/>
          <w:sz w:val="24"/>
          <w:szCs w:val="24"/>
        </w:rPr>
        <w:t xml:space="preserve">Remont cząstkowy dróg o nawierzchni </w:t>
      </w:r>
      <w:proofErr w:type="spellStart"/>
      <w:r w:rsidR="00603BEC">
        <w:rPr>
          <w:rFonts w:asciiTheme="minorHAnsi" w:hAnsiTheme="minorHAnsi" w:cs="Calibri"/>
          <w:b/>
          <w:sz w:val="24"/>
          <w:szCs w:val="24"/>
        </w:rPr>
        <w:t>mineralno</w:t>
      </w:r>
      <w:proofErr w:type="spellEnd"/>
      <w:r w:rsidR="00603BEC">
        <w:rPr>
          <w:rFonts w:asciiTheme="minorHAnsi" w:hAnsiTheme="minorHAnsi" w:cs="Calibri"/>
          <w:b/>
          <w:sz w:val="24"/>
          <w:szCs w:val="24"/>
        </w:rPr>
        <w:t xml:space="preserve"> - asfaltowej</w:t>
      </w:r>
      <w:r w:rsidR="00C457DB" w:rsidRPr="00C37E29">
        <w:rPr>
          <w:rFonts w:asciiTheme="minorHAnsi" w:hAnsiTheme="minorHAnsi" w:cs="Calibri"/>
          <w:b/>
          <w:sz w:val="24"/>
          <w:szCs w:val="24"/>
        </w:rPr>
        <w:t>”</w:t>
      </w:r>
      <w:r w:rsidR="00C457DB" w:rsidRPr="00C37E29">
        <w:rPr>
          <w:rFonts w:asciiTheme="minorHAnsi" w:hAnsiTheme="minorHAnsi" w:cs="Calibri"/>
          <w:sz w:val="24"/>
          <w:szCs w:val="24"/>
        </w:rPr>
        <w:t xml:space="preserve"> </w:t>
      </w:r>
    </w:p>
    <w:p w14:paraId="0D731E15" w14:textId="77777777" w:rsidR="00C457DB" w:rsidRPr="00C37E29" w:rsidRDefault="00C457DB" w:rsidP="00C457DB">
      <w:pPr>
        <w:pStyle w:val="Standard"/>
        <w:tabs>
          <w:tab w:val="left" w:pos="284"/>
        </w:tabs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5E6AE290" w14:textId="0491B9E1" w:rsidR="00C37E29" w:rsidRDefault="000705A4" w:rsidP="00C37E29">
      <w:pPr>
        <w:pStyle w:val="Tekstpodstawowy3"/>
        <w:spacing w:after="0" w:line="360" w:lineRule="auto"/>
        <w:ind w:right="-27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1. </w:t>
      </w:r>
      <w:r w:rsidR="00151DAB" w:rsidRPr="00C37E29">
        <w:rPr>
          <w:rFonts w:asciiTheme="minorHAnsi" w:eastAsia="Calibri" w:hAnsiTheme="minorHAnsi"/>
          <w:b/>
          <w:color w:val="000000"/>
          <w:sz w:val="24"/>
          <w:szCs w:val="24"/>
        </w:rPr>
        <w:t>Opis przedmiotu zamówienia:</w:t>
      </w:r>
      <w:r w:rsidR="001E02DC" w:rsidRPr="00C37E29">
        <w:rPr>
          <w:rFonts w:asciiTheme="minorHAnsi" w:hAnsiTheme="minorHAnsi"/>
          <w:sz w:val="24"/>
          <w:szCs w:val="24"/>
        </w:rPr>
        <w:t xml:space="preserve"> Przedmiotem</w:t>
      </w:r>
      <w:r w:rsidR="00642174">
        <w:rPr>
          <w:rFonts w:asciiTheme="minorHAnsi" w:hAnsiTheme="minorHAnsi"/>
          <w:sz w:val="24"/>
          <w:szCs w:val="24"/>
        </w:rPr>
        <w:t xml:space="preserve"> zamówienia są roboty budowlane </w:t>
      </w:r>
      <w:r w:rsidR="001E02DC" w:rsidRPr="00C37E29">
        <w:rPr>
          <w:rFonts w:asciiTheme="minorHAnsi" w:hAnsiTheme="minorHAnsi"/>
          <w:sz w:val="24"/>
          <w:szCs w:val="24"/>
        </w:rPr>
        <w:t>pol</w:t>
      </w:r>
      <w:r w:rsidR="004C60E7" w:rsidRPr="00C37E29">
        <w:rPr>
          <w:rFonts w:asciiTheme="minorHAnsi" w:hAnsiTheme="minorHAnsi"/>
          <w:sz w:val="24"/>
          <w:szCs w:val="24"/>
        </w:rPr>
        <w:t xml:space="preserve">egające na </w:t>
      </w:r>
      <w:r w:rsidR="00C37E29" w:rsidRPr="00C37E29">
        <w:rPr>
          <w:rFonts w:asciiTheme="minorHAnsi" w:hAnsiTheme="minorHAnsi"/>
          <w:sz w:val="24"/>
          <w:szCs w:val="24"/>
        </w:rPr>
        <w:t xml:space="preserve"> wykonani</w:t>
      </w:r>
      <w:r w:rsidR="00603BEC">
        <w:rPr>
          <w:rFonts w:asciiTheme="minorHAnsi" w:hAnsiTheme="minorHAnsi"/>
          <w:sz w:val="24"/>
          <w:szCs w:val="24"/>
        </w:rPr>
        <w:t>u</w:t>
      </w:r>
      <w:r w:rsidR="00C37E29" w:rsidRPr="00C37E29">
        <w:rPr>
          <w:rFonts w:asciiTheme="minorHAnsi" w:hAnsiTheme="minorHAnsi"/>
          <w:sz w:val="24"/>
          <w:szCs w:val="24"/>
        </w:rPr>
        <w:t xml:space="preserve"> prac związanych</w:t>
      </w:r>
      <w:r w:rsidR="00603BEC">
        <w:rPr>
          <w:rFonts w:asciiTheme="minorHAnsi" w:hAnsiTheme="minorHAnsi"/>
          <w:sz w:val="24"/>
          <w:szCs w:val="24"/>
        </w:rPr>
        <w:t xml:space="preserve"> z remontem cząstkowym dróg o nawierzchni </w:t>
      </w:r>
      <w:proofErr w:type="spellStart"/>
      <w:r w:rsidR="00603BEC">
        <w:rPr>
          <w:rFonts w:asciiTheme="minorHAnsi" w:hAnsiTheme="minorHAnsi"/>
          <w:sz w:val="24"/>
          <w:szCs w:val="24"/>
        </w:rPr>
        <w:t>mineralno</w:t>
      </w:r>
      <w:proofErr w:type="spellEnd"/>
      <w:r w:rsidR="00603BEC">
        <w:rPr>
          <w:rFonts w:asciiTheme="minorHAnsi" w:hAnsiTheme="minorHAnsi"/>
          <w:sz w:val="24"/>
          <w:szCs w:val="24"/>
        </w:rPr>
        <w:t xml:space="preserve"> – asfaltowej. Zakres prac obejmuje: </w:t>
      </w:r>
    </w:p>
    <w:p w14:paraId="10A64101" w14:textId="77777777" w:rsidR="00603BEC" w:rsidRDefault="00603BEC" w:rsidP="00603BEC">
      <w:pPr>
        <w:pStyle w:val="Akapitzlist"/>
        <w:numPr>
          <w:ilvl w:val="0"/>
          <w:numId w:val="10"/>
        </w:num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 w:rsidRPr="00603BEC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>wycięcie uszkodzonych miejsc nawierzchni z nadaniem regularnych kształtów,</w:t>
      </w:r>
    </w:p>
    <w:p w14:paraId="26EFE3A4" w14:textId="7C9E6F51" w:rsidR="00603BEC" w:rsidRDefault="00603BEC" w:rsidP="00603BEC">
      <w:pPr>
        <w:pStyle w:val="Akapitzlist"/>
        <w:numPr>
          <w:ilvl w:val="0"/>
          <w:numId w:val="10"/>
        </w:num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 w:rsidRPr="00603BEC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 xml:space="preserve">oczyszczenie uszkodzonych miejsc z usunięciem i utylizacją rumoszu, </w:t>
      </w:r>
    </w:p>
    <w:p w14:paraId="65216817" w14:textId="03020BD0" w:rsidR="00603BEC" w:rsidRDefault="00F40FE0" w:rsidP="00603BEC">
      <w:pPr>
        <w:pStyle w:val="Akapitzlist"/>
        <w:numPr>
          <w:ilvl w:val="0"/>
          <w:numId w:val="10"/>
        </w:num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>w</w:t>
      </w:r>
      <w:r w:rsidRPr="00F40FE0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>yrównanie istniejącej podbudowy tłuczniem kamiennym sortowanym z zagęszczeniem mechanicznym</w:t>
      </w:r>
      <w:r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>,</w:t>
      </w:r>
    </w:p>
    <w:p w14:paraId="0D3E8C4B" w14:textId="77777777" w:rsidR="00603BEC" w:rsidRDefault="00603BEC" w:rsidP="00603BEC">
      <w:pPr>
        <w:pStyle w:val="Akapitzlist"/>
        <w:numPr>
          <w:ilvl w:val="0"/>
          <w:numId w:val="10"/>
        </w:num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 w:rsidRPr="00603BEC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 xml:space="preserve">ogrzanie bitumu i skropienie naprawionego miejsca, </w:t>
      </w:r>
    </w:p>
    <w:p w14:paraId="06323B0F" w14:textId="77777777" w:rsidR="00603BEC" w:rsidRDefault="00603BEC" w:rsidP="00603BEC">
      <w:pPr>
        <w:pStyle w:val="Akapitzlist"/>
        <w:numPr>
          <w:ilvl w:val="0"/>
          <w:numId w:val="10"/>
        </w:num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 w:rsidRPr="00603BEC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 xml:space="preserve">rozścielenie mieszanki mineralno-bitumicznej w jednej lub w dwóch warstwach w zależności od głębokości uszkodzeń, </w:t>
      </w:r>
    </w:p>
    <w:p w14:paraId="255EB352" w14:textId="3398C109" w:rsidR="00603BEC" w:rsidRDefault="00603BEC" w:rsidP="00603BEC">
      <w:pPr>
        <w:pStyle w:val="Akapitzlist"/>
        <w:numPr>
          <w:ilvl w:val="0"/>
          <w:numId w:val="10"/>
        </w:num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 w:rsidRPr="00603BEC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>zagęszczenie poszczególnych warstw ułożonej mieszanki, skropienie bitumem krawędzi  i zasypanie kruszywem)</w:t>
      </w:r>
    </w:p>
    <w:p w14:paraId="01740761" w14:textId="17E0B593" w:rsidR="00B757EA" w:rsidRPr="001E7F47" w:rsidRDefault="00C37E29" w:rsidP="001E7F47">
      <w:p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 w:rsidRPr="00603BEC">
        <w:rPr>
          <w:rFonts w:asciiTheme="minorHAnsi" w:eastAsia="Arial CE" w:hAnsiTheme="minorHAnsi" w:cs="Arial CE"/>
          <w:sz w:val="24"/>
          <w:szCs w:val="24"/>
        </w:rPr>
        <w:t xml:space="preserve">Przedmiot zamówienia będzie realizowany na podstawie </w:t>
      </w:r>
      <w:r w:rsidRPr="00603BEC">
        <w:rPr>
          <w:rFonts w:asciiTheme="minorHAnsi" w:eastAsia="Lucida Sans Unicode" w:hAnsiTheme="minorHAnsi"/>
          <w:sz w:val="24"/>
          <w:szCs w:val="24"/>
        </w:rPr>
        <w:t>wskazań przekazywanych przez</w:t>
      </w:r>
      <w:r w:rsidR="0092263B" w:rsidRPr="00603BEC">
        <w:rPr>
          <w:rFonts w:asciiTheme="minorHAnsi" w:eastAsia="Lucida Sans Unicode" w:hAnsiTheme="minorHAnsi"/>
          <w:sz w:val="24"/>
          <w:szCs w:val="24"/>
        </w:rPr>
        <w:t xml:space="preserve"> </w:t>
      </w:r>
      <w:r w:rsidRPr="00603BEC">
        <w:rPr>
          <w:rFonts w:asciiTheme="minorHAnsi" w:eastAsia="Lucida Sans Unicode" w:hAnsiTheme="minorHAnsi"/>
          <w:sz w:val="24"/>
          <w:szCs w:val="24"/>
        </w:rPr>
        <w:t>zamawiającego.</w:t>
      </w:r>
      <w:r w:rsidR="001E7F47">
        <w:rPr>
          <w:rFonts w:asciiTheme="minorHAnsi" w:eastAsia="Lucida Sans Unicode" w:hAnsiTheme="minorHAnsi"/>
          <w:sz w:val="24"/>
          <w:szCs w:val="24"/>
        </w:rPr>
        <w:t xml:space="preserve"> </w:t>
      </w:r>
      <w:r w:rsidR="00746E93" w:rsidRPr="00746E93">
        <w:rPr>
          <w:rFonts w:asciiTheme="minorHAnsi" w:eastAsia="Lucida Sans Unicode" w:hAnsiTheme="minorHAnsi"/>
          <w:sz w:val="24"/>
          <w:szCs w:val="24"/>
        </w:rPr>
        <w:t>W związku z brakiem możliwości jednoznacznego określenia przedmiotu zamówienia pod względem ilościowym, Zamawiający przewiduje wykorzystanie prawa o</w:t>
      </w:r>
      <w:r w:rsidR="00567AD0">
        <w:rPr>
          <w:rFonts w:asciiTheme="minorHAnsi" w:eastAsia="Lucida Sans Unicode" w:hAnsiTheme="minorHAnsi"/>
          <w:sz w:val="24"/>
          <w:szCs w:val="24"/>
        </w:rPr>
        <w:t xml:space="preserve">pcji. </w:t>
      </w:r>
      <w:r w:rsidR="00F3075E">
        <w:rPr>
          <w:rFonts w:asciiTheme="minorHAnsi" w:eastAsia="Lucida Sans Unicode" w:hAnsiTheme="minorHAnsi"/>
          <w:sz w:val="24"/>
          <w:szCs w:val="24"/>
        </w:rPr>
        <w:t xml:space="preserve">Przewidując prawo opcji </w:t>
      </w:r>
      <w:r w:rsidR="00746E93" w:rsidRPr="00746E93">
        <w:rPr>
          <w:rFonts w:asciiTheme="minorHAnsi" w:eastAsia="Lucida Sans Unicode" w:hAnsiTheme="minorHAnsi"/>
          <w:sz w:val="24"/>
          <w:szCs w:val="24"/>
        </w:rPr>
        <w:t>Zamawiającemu przysługuje prawo do zwiększenia</w:t>
      </w:r>
      <w:r w:rsidR="00567AD0">
        <w:rPr>
          <w:rFonts w:asciiTheme="minorHAnsi" w:eastAsia="Lucida Sans Unicode" w:hAnsiTheme="minorHAnsi"/>
          <w:sz w:val="24"/>
          <w:szCs w:val="24"/>
        </w:rPr>
        <w:t xml:space="preserve"> lub zmniejszenia </w:t>
      </w:r>
      <w:r w:rsidR="00F3075E">
        <w:rPr>
          <w:rFonts w:asciiTheme="minorHAnsi" w:eastAsia="Lucida Sans Unicode" w:hAnsiTheme="minorHAnsi"/>
          <w:sz w:val="24"/>
          <w:szCs w:val="24"/>
        </w:rPr>
        <w:t xml:space="preserve"> zamówienia, na podstawie  formularza rzeczowo – cenowego</w:t>
      </w:r>
      <w:r w:rsidR="00746E93" w:rsidRPr="00746E93">
        <w:rPr>
          <w:rFonts w:asciiTheme="minorHAnsi" w:eastAsia="Lucida Sans Unicode" w:hAnsiTheme="minorHAnsi"/>
          <w:sz w:val="24"/>
          <w:szCs w:val="24"/>
        </w:rPr>
        <w:t>, po cenach w nim podanych. Zamawiający będzie mógł korzystać z prawa opc</w:t>
      </w:r>
      <w:r w:rsidR="009D7A01">
        <w:rPr>
          <w:rFonts w:asciiTheme="minorHAnsi" w:eastAsia="Lucida Sans Unicode" w:hAnsiTheme="minorHAnsi"/>
          <w:sz w:val="24"/>
          <w:szCs w:val="24"/>
        </w:rPr>
        <w:t xml:space="preserve">ji </w:t>
      </w:r>
      <w:r w:rsidR="00746E93" w:rsidRPr="00746E93">
        <w:rPr>
          <w:rFonts w:asciiTheme="minorHAnsi" w:eastAsia="Lucida Sans Unicode" w:hAnsiTheme="minorHAnsi"/>
          <w:sz w:val="24"/>
          <w:szCs w:val="24"/>
        </w:rPr>
        <w:t>przez cały okres trwania umowy.</w:t>
      </w:r>
    </w:p>
    <w:p w14:paraId="2D52EF48" w14:textId="2AA8C06E" w:rsidR="0078384E" w:rsidRPr="00B757EA" w:rsidRDefault="00151DAB" w:rsidP="00B757EA">
      <w:pPr>
        <w:pStyle w:val="Tekstpodstawowy3"/>
        <w:spacing w:line="360" w:lineRule="auto"/>
        <w:ind w:right="-27"/>
        <w:rPr>
          <w:rFonts w:asciiTheme="minorHAnsi" w:eastAsia="Lucida Sans Unicode" w:hAnsiTheme="minorHAnsi"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lastRenderedPageBreak/>
        <w:t>Wymagany termin realizacji p</w:t>
      </w:r>
      <w:r w:rsidR="0078384E"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rzedmiotu zamówienia: </w:t>
      </w:r>
      <w:r w:rsidR="00D575E1" w:rsidRPr="00C37E29">
        <w:rPr>
          <w:rFonts w:asciiTheme="minorHAnsi" w:eastAsia="Calibri" w:hAnsiTheme="minorHAnsi"/>
          <w:b/>
          <w:color w:val="000000"/>
          <w:sz w:val="24"/>
          <w:szCs w:val="24"/>
        </w:rPr>
        <w:t>do 1</w:t>
      </w:r>
      <w:r w:rsidR="00613417">
        <w:rPr>
          <w:rFonts w:asciiTheme="minorHAnsi" w:eastAsia="Calibri" w:hAnsiTheme="minorHAnsi"/>
          <w:b/>
          <w:color w:val="000000"/>
          <w:sz w:val="24"/>
          <w:szCs w:val="24"/>
        </w:rPr>
        <w:t>6</w:t>
      </w:r>
      <w:r w:rsidR="00D575E1" w:rsidRPr="00C37E29">
        <w:rPr>
          <w:rFonts w:asciiTheme="minorHAnsi" w:eastAsia="Calibri" w:hAnsiTheme="minorHAnsi"/>
          <w:b/>
          <w:color w:val="000000"/>
          <w:sz w:val="24"/>
          <w:szCs w:val="24"/>
        </w:rPr>
        <w:t>.12</w:t>
      </w:r>
      <w:r w:rsidR="009B484D" w:rsidRPr="00C37E29">
        <w:rPr>
          <w:rFonts w:asciiTheme="minorHAnsi" w:eastAsia="Calibri" w:hAnsiTheme="minorHAnsi"/>
          <w:b/>
          <w:color w:val="000000"/>
          <w:sz w:val="24"/>
          <w:szCs w:val="24"/>
        </w:rPr>
        <w:t>.202</w:t>
      </w:r>
      <w:r w:rsidR="00613417">
        <w:rPr>
          <w:rFonts w:asciiTheme="minorHAnsi" w:eastAsia="Calibri" w:hAnsiTheme="minorHAnsi"/>
          <w:b/>
          <w:color w:val="000000"/>
          <w:sz w:val="24"/>
          <w:szCs w:val="24"/>
        </w:rPr>
        <w:t>2</w:t>
      </w:r>
      <w:r w:rsidR="009B484D" w:rsidRPr="00C37E29">
        <w:rPr>
          <w:rFonts w:asciiTheme="minorHAnsi" w:eastAsia="Calibri" w:hAnsiTheme="minorHAnsi"/>
          <w:b/>
          <w:color w:val="000000"/>
          <w:sz w:val="24"/>
          <w:szCs w:val="24"/>
        </w:rPr>
        <w:t>r.</w:t>
      </w:r>
    </w:p>
    <w:p w14:paraId="323FD9B5" w14:textId="43DC9CE8" w:rsidR="00151DAB" w:rsidRPr="00C37E29" w:rsidRDefault="008F467C" w:rsidP="00B757EA">
      <w:pPr>
        <w:pStyle w:val="Akapitzlist"/>
        <w:numPr>
          <w:ilvl w:val="0"/>
          <w:numId w:val="1"/>
        </w:numPr>
        <w:spacing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hAnsiTheme="minorHAnsi"/>
          <w:b/>
          <w:sz w:val="24"/>
          <w:szCs w:val="24"/>
        </w:rPr>
        <w:t>Informacja</w:t>
      </w:r>
      <w:r w:rsidR="00151DAB" w:rsidRPr="00C37E29">
        <w:rPr>
          <w:rFonts w:asciiTheme="minorHAnsi" w:hAnsiTheme="minorHAnsi"/>
          <w:b/>
          <w:sz w:val="24"/>
          <w:szCs w:val="24"/>
        </w:rPr>
        <w:t xml:space="preserve"> czy zamówienie jest dofinansowane ze środków Unii Europejskiej*: </w:t>
      </w:r>
      <w:r w:rsidR="00151DAB" w:rsidRPr="00C37E29">
        <w:rPr>
          <w:rFonts w:asciiTheme="minorHAnsi" w:hAnsiTheme="minorHAnsi"/>
          <w:b/>
          <w:strike/>
          <w:sz w:val="24"/>
          <w:szCs w:val="24"/>
        </w:rPr>
        <w:t>TAK</w:t>
      </w:r>
      <w:r w:rsidR="00151DAB" w:rsidRPr="00C37E29">
        <w:rPr>
          <w:rFonts w:asciiTheme="minorHAnsi" w:hAnsiTheme="minorHAnsi"/>
          <w:b/>
          <w:sz w:val="24"/>
          <w:szCs w:val="24"/>
        </w:rPr>
        <w:t>/</w:t>
      </w:r>
      <w:r w:rsidR="00151DAB" w:rsidRPr="00C37E29">
        <w:rPr>
          <w:rFonts w:asciiTheme="minorHAnsi" w:hAnsiTheme="minorHAnsi"/>
          <w:sz w:val="24"/>
          <w:szCs w:val="24"/>
        </w:rPr>
        <w:t>NIE</w:t>
      </w:r>
    </w:p>
    <w:p w14:paraId="4A66E1E7" w14:textId="77777777" w:rsidR="00A5059B" w:rsidRPr="00C37E29" w:rsidRDefault="00151DAB" w:rsidP="00B757EA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Przy wyborze oferty do realizacji, Zamawiający będzie kierował się następujący</w:t>
      </w:r>
      <w:r w:rsidR="007B1E71"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mi kryteriami:  </w:t>
      </w:r>
    </w:p>
    <w:p w14:paraId="568FB065" w14:textId="517E4829" w:rsidR="00151DAB" w:rsidRPr="00C37E29" w:rsidRDefault="00A5059B" w:rsidP="00096CD2">
      <w:pPr>
        <w:pStyle w:val="Akapitzlist"/>
        <w:spacing w:before="24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C</w:t>
      </w:r>
      <w:r w:rsidR="007B1E71"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ena – 100 % </w:t>
      </w:r>
    </w:p>
    <w:p w14:paraId="616F0302" w14:textId="77777777" w:rsidR="00151DAB" w:rsidRPr="00C37E29" w:rsidRDefault="00151DAB" w:rsidP="00B757EA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Wykonawca składając ofertę zobowiązany jest złożyć następujące dokumenty:</w:t>
      </w:r>
    </w:p>
    <w:p w14:paraId="7AD34847" w14:textId="77777777" w:rsidR="00151DAB" w:rsidRPr="00C37E29" w:rsidRDefault="00151DAB" w:rsidP="00B757EA">
      <w:pPr>
        <w:pStyle w:val="Akapitzlist"/>
        <w:numPr>
          <w:ilvl w:val="1"/>
          <w:numId w:val="2"/>
        </w:numPr>
        <w:spacing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formularz oferty wg załączonego wzoru,</w:t>
      </w:r>
    </w:p>
    <w:p w14:paraId="1688C2DB" w14:textId="77777777" w:rsidR="00151DAB" w:rsidRPr="00C37E29" w:rsidRDefault="00151DAB" w:rsidP="00B757EA">
      <w:pPr>
        <w:pStyle w:val="Akapitzlist"/>
        <w:numPr>
          <w:ilvl w:val="1"/>
          <w:numId w:val="2"/>
        </w:numPr>
        <w:spacing w:line="360" w:lineRule="auto"/>
        <w:ind w:left="709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oświadczenie Wykonawcy, że spełnia warunki udziału w postępowaniu,</w:t>
      </w:r>
    </w:p>
    <w:p w14:paraId="17A8172A" w14:textId="77777777" w:rsidR="00151DAB" w:rsidRPr="00C37E29" w:rsidRDefault="00151DAB" w:rsidP="00B757EA">
      <w:pPr>
        <w:pStyle w:val="Akapitzlist"/>
        <w:numPr>
          <w:ilvl w:val="1"/>
          <w:numId w:val="2"/>
        </w:numPr>
        <w:spacing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zaparafowany wzór umowy,</w:t>
      </w:r>
    </w:p>
    <w:p w14:paraId="268D644D" w14:textId="2BD2CF31" w:rsidR="00151DAB" w:rsidRPr="00C37E29" w:rsidRDefault="00151DAB" w:rsidP="00B757EA">
      <w:pPr>
        <w:pStyle w:val="Akapitzlist"/>
        <w:numPr>
          <w:ilvl w:val="1"/>
          <w:numId w:val="3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Opis sposobu obliczenia ceny w składanej ofercie:</w:t>
      </w:r>
    </w:p>
    <w:p w14:paraId="194DA0BD" w14:textId="77777777" w:rsidR="00151DAB" w:rsidRPr="00C37E29" w:rsidRDefault="00151DAB" w:rsidP="007B1E71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Cena powinna zawierać:</w:t>
      </w:r>
    </w:p>
    <w:p w14:paraId="521C2011" w14:textId="77777777" w:rsidR="00151DAB" w:rsidRPr="00C37E29" w:rsidRDefault="00151DAB" w:rsidP="00B757EA">
      <w:pPr>
        <w:pStyle w:val="Akapitzlist"/>
        <w:numPr>
          <w:ilvl w:val="1"/>
          <w:numId w:val="4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strike/>
          <w:color w:val="000000"/>
          <w:sz w:val="24"/>
          <w:szCs w:val="24"/>
        </w:rPr>
        <w:t>wartość dostawy* /usługi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>*/</w:t>
      </w: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roboty budowlanej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>* określoną w oparciu o przedmiot zamówienia,</w:t>
      </w:r>
    </w:p>
    <w:p w14:paraId="1C0708DD" w14:textId="77777777" w:rsidR="00151DAB" w:rsidRPr="00C37E29" w:rsidRDefault="00151DAB" w:rsidP="00B757EA">
      <w:pPr>
        <w:pStyle w:val="Akapitzlist"/>
        <w:numPr>
          <w:ilvl w:val="1"/>
          <w:numId w:val="4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obowiązujący podatek od towarów i usług VAT.</w:t>
      </w:r>
    </w:p>
    <w:p w14:paraId="54EBD436" w14:textId="26B27863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 w14:paraId="7638F1DB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Opis sposobu przygotowania oferty:</w:t>
      </w:r>
    </w:p>
    <w:p w14:paraId="01A36163" w14:textId="49F0D548" w:rsidR="00151DAB" w:rsidRPr="00C37E29" w:rsidRDefault="00151DAB" w:rsidP="007B1E71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Ofertę należy złożyć w nieprzejrzystej i zamkniętej kopercie</w:t>
      </w:r>
      <w:r w:rsidRPr="00C37E29">
        <w:rPr>
          <w:rFonts w:asciiTheme="minorHAnsi" w:eastAsia="Calibri" w:hAnsiTheme="minorHAnsi"/>
          <w:color w:val="FF0000"/>
          <w:sz w:val="24"/>
          <w:szCs w:val="24"/>
        </w:rPr>
        <w:t xml:space="preserve"> </w:t>
      </w:r>
      <w:r w:rsidRPr="00C37E29">
        <w:rPr>
          <w:rFonts w:asciiTheme="minorHAnsi" w:eastAsia="Calibri" w:hAnsiTheme="minorHAnsi"/>
          <w:sz w:val="24"/>
          <w:szCs w:val="24"/>
        </w:rPr>
        <w:t>z do</w:t>
      </w:r>
      <w:r w:rsidR="00FC2053" w:rsidRPr="00C37E29">
        <w:rPr>
          <w:rFonts w:asciiTheme="minorHAnsi" w:eastAsia="Calibri" w:hAnsiTheme="minorHAnsi"/>
          <w:sz w:val="24"/>
          <w:szCs w:val="24"/>
        </w:rPr>
        <w:t xml:space="preserve">piskiem: </w:t>
      </w:r>
      <w:r w:rsidR="004A3ED8" w:rsidRPr="00C37E29">
        <w:rPr>
          <w:rFonts w:asciiTheme="minorHAnsi" w:hAnsiTheme="minorHAnsi" w:cs="Calibri"/>
          <w:sz w:val="24"/>
          <w:szCs w:val="24"/>
        </w:rPr>
        <w:t>„</w:t>
      </w:r>
      <w:r w:rsidR="00F40FE0">
        <w:rPr>
          <w:rFonts w:asciiTheme="minorHAnsi" w:hAnsiTheme="minorHAnsi" w:cs="Calibri"/>
          <w:sz w:val="24"/>
          <w:szCs w:val="24"/>
        </w:rPr>
        <w:t>Remont cząstkowy dróg o nawierzchni mineralno-asfaltowej</w:t>
      </w:r>
      <w:r w:rsidR="009B484D" w:rsidRPr="00C37E29">
        <w:rPr>
          <w:rFonts w:asciiTheme="minorHAnsi" w:hAnsiTheme="minorHAnsi" w:cs="Calibri"/>
          <w:kern w:val="0"/>
          <w:sz w:val="24"/>
          <w:szCs w:val="24"/>
        </w:rPr>
        <w:t>”</w:t>
      </w:r>
      <w:r w:rsidR="00FC2053" w:rsidRPr="00C37E29">
        <w:rPr>
          <w:rFonts w:asciiTheme="minorHAnsi" w:hAnsiTheme="minorHAnsi" w:cs="Times New Roman"/>
          <w:color w:val="000000"/>
          <w:sz w:val="24"/>
          <w:szCs w:val="24"/>
          <w:lang w:eastAsia="pl-PL"/>
        </w:rPr>
        <w:t xml:space="preserve"> </w:t>
      </w:r>
      <w:r w:rsidRPr="00C37E29">
        <w:rPr>
          <w:rFonts w:asciiTheme="minorHAnsi" w:eastAsia="Calibri" w:hAnsiTheme="minorHAnsi"/>
          <w:sz w:val="24"/>
          <w:szCs w:val="24"/>
        </w:rPr>
        <w:t>bezpośrednio w siedzibie Zamawiającego</w:t>
      </w:r>
    </w:p>
    <w:p w14:paraId="0549CA1F" w14:textId="467AEA91" w:rsidR="00AA2DAD" w:rsidRPr="00C37E29" w:rsidRDefault="00151DAB" w:rsidP="007B1E71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Cena podana w złożonej ofercie ma być podana cyfrowo i słownie. Oferta cenowa winna być sporządzona wyłącznie w języku polskim i musi obejmować całość zamówienia. Formularz składany drogą pocztową należy wypełnić czytelną i trwałą techniką. </w:t>
      </w:r>
    </w:p>
    <w:p w14:paraId="523324E5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 w:hanging="284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Miejsce i termin złożenia oferty:</w:t>
      </w:r>
    </w:p>
    <w:p w14:paraId="0F1B43D4" w14:textId="62996B02" w:rsidR="00151DAB" w:rsidRPr="00C37E29" w:rsidRDefault="00151DAB" w:rsidP="00B757EA">
      <w:pPr>
        <w:pStyle w:val="Akapitzlist"/>
        <w:numPr>
          <w:ilvl w:val="1"/>
          <w:numId w:val="6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Ofertę należy </w:t>
      </w:r>
      <w:r w:rsidR="00F21F33" w:rsidRPr="00C37E29">
        <w:rPr>
          <w:rFonts w:asciiTheme="minorHAnsi" w:eastAsia="Calibri" w:hAnsiTheme="minorHAnsi"/>
          <w:color w:val="000000"/>
          <w:sz w:val="24"/>
          <w:szCs w:val="24"/>
        </w:rPr>
        <w:t>złożyć w</w:t>
      </w:r>
      <w:r w:rsidR="00B757EA">
        <w:rPr>
          <w:rFonts w:asciiTheme="minorHAnsi" w:eastAsia="Calibri" w:hAnsiTheme="minorHAnsi"/>
          <w:color w:val="000000"/>
          <w:sz w:val="24"/>
          <w:szCs w:val="24"/>
        </w:rPr>
        <w:t xml:space="preserve"> terminie do dnia </w:t>
      </w:r>
      <w:r w:rsidR="00E24461">
        <w:rPr>
          <w:rFonts w:asciiTheme="minorHAnsi" w:eastAsia="Calibri" w:hAnsiTheme="minorHAnsi"/>
          <w:color w:val="000000"/>
          <w:sz w:val="24"/>
          <w:szCs w:val="24"/>
        </w:rPr>
        <w:t>31</w:t>
      </w:r>
      <w:r w:rsidR="00CE3D0A" w:rsidRPr="00C37E29">
        <w:rPr>
          <w:rFonts w:asciiTheme="minorHAnsi" w:eastAsia="Calibri" w:hAnsiTheme="minorHAnsi"/>
          <w:color w:val="000000"/>
          <w:sz w:val="24"/>
          <w:szCs w:val="24"/>
        </w:rPr>
        <w:t>.0</w:t>
      </w:r>
      <w:r w:rsidR="00F40FE0">
        <w:rPr>
          <w:rFonts w:asciiTheme="minorHAnsi" w:eastAsia="Calibri" w:hAnsiTheme="minorHAnsi"/>
          <w:color w:val="000000"/>
          <w:sz w:val="24"/>
          <w:szCs w:val="24"/>
        </w:rPr>
        <w:t>5</w:t>
      </w:r>
      <w:r w:rsidR="005F46AD" w:rsidRPr="00C37E29">
        <w:rPr>
          <w:rFonts w:asciiTheme="minorHAnsi" w:eastAsia="Calibri" w:hAnsiTheme="minorHAnsi"/>
          <w:color w:val="000000"/>
          <w:sz w:val="24"/>
          <w:szCs w:val="24"/>
        </w:rPr>
        <w:t>.202</w:t>
      </w:r>
      <w:r w:rsidR="009D6AF2">
        <w:rPr>
          <w:rFonts w:asciiTheme="minorHAnsi" w:eastAsia="Calibri" w:hAnsiTheme="minorHAnsi"/>
          <w:color w:val="000000"/>
          <w:sz w:val="24"/>
          <w:szCs w:val="24"/>
        </w:rPr>
        <w:t>2</w:t>
      </w:r>
      <w:r w:rsidR="004A3ED8" w:rsidRPr="00C37E29">
        <w:rPr>
          <w:rFonts w:asciiTheme="minorHAnsi" w:eastAsia="Calibri" w:hAnsiTheme="minorHAnsi"/>
          <w:color w:val="000000"/>
          <w:sz w:val="24"/>
          <w:szCs w:val="24"/>
        </w:rPr>
        <w:t>r. do godz. 10:00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 w siedzibie Zamawiającego (57-400 Nowa Ruda, ul. Niepodległości 2) </w:t>
      </w:r>
    </w:p>
    <w:p w14:paraId="2405DF4E" w14:textId="77777777" w:rsidR="00151DAB" w:rsidRPr="00C37E29" w:rsidRDefault="00151DAB" w:rsidP="00B757EA">
      <w:pPr>
        <w:pStyle w:val="Akapitzlist"/>
        <w:numPr>
          <w:ilvl w:val="1"/>
          <w:numId w:val="6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10546B29" w14:textId="44949719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Miejsce i termin otwarcia oferty:</w:t>
      </w:r>
    </w:p>
    <w:p w14:paraId="119FC3BD" w14:textId="73A3A4A2" w:rsidR="00151DAB" w:rsidRPr="00C37E29" w:rsidRDefault="00151DAB" w:rsidP="003621C9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Otwarcie złoż</w:t>
      </w:r>
      <w:r w:rsidR="009B484D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onych ofert nastąpi w </w:t>
      </w:r>
      <w:r w:rsidR="00B757EA">
        <w:rPr>
          <w:rFonts w:asciiTheme="minorHAnsi" w:eastAsia="Calibri" w:hAnsiTheme="minorHAnsi"/>
          <w:color w:val="000000"/>
          <w:sz w:val="24"/>
          <w:szCs w:val="24"/>
        </w:rPr>
        <w:t xml:space="preserve">dniu </w:t>
      </w:r>
      <w:r w:rsidR="00E24461">
        <w:rPr>
          <w:rFonts w:asciiTheme="minorHAnsi" w:eastAsia="Calibri" w:hAnsiTheme="minorHAnsi"/>
          <w:color w:val="000000"/>
          <w:sz w:val="24"/>
          <w:szCs w:val="24"/>
        </w:rPr>
        <w:t>31</w:t>
      </w:r>
      <w:r w:rsidR="00CE3D0A" w:rsidRPr="00C37E29">
        <w:rPr>
          <w:rFonts w:asciiTheme="minorHAnsi" w:eastAsia="Calibri" w:hAnsiTheme="minorHAnsi"/>
          <w:color w:val="000000"/>
          <w:sz w:val="24"/>
          <w:szCs w:val="24"/>
        </w:rPr>
        <w:t>.0</w:t>
      </w:r>
      <w:r w:rsidR="00F40FE0">
        <w:rPr>
          <w:rFonts w:asciiTheme="minorHAnsi" w:eastAsia="Calibri" w:hAnsiTheme="minorHAnsi"/>
          <w:color w:val="000000"/>
          <w:sz w:val="24"/>
          <w:szCs w:val="24"/>
        </w:rPr>
        <w:t>5</w:t>
      </w:r>
      <w:r w:rsidR="005F46AD" w:rsidRPr="00C37E29">
        <w:rPr>
          <w:rFonts w:asciiTheme="minorHAnsi" w:eastAsia="Calibri" w:hAnsiTheme="minorHAnsi"/>
          <w:color w:val="000000"/>
          <w:sz w:val="24"/>
          <w:szCs w:val="24"/>
        </w:rPr>
        <w:t>.202</w:t>
      </w:r>
      <w:r w:rsidR="009D6AF2">
        <w:rPr>
          <w:rFonts w:asciiTheme="minorHAnsi" w:eastAsia="Calibri" w:hAnsiTheme="minorHAnsi"/>
          <w:color w:val="000000"/>
          <w:sz w:val="24"/>
          <w:szCs w:val="24"/>
        </w:rPr>
        <w:t>2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r., o godz. </w:t>
      </w:r>
      <w:r w:rsidR="00341E7D" w:rsidRPr="00C37E29">
        <w:rPr>
          <w:rFonts w:asciiTheme="minorHAnsi" w:eastAsia="Calibri" w:hAnsiTheme="minorHAnsi"/>
          <w:color w:val="000000"/>
          <w:sz w:val="24"/>
          <w:szCs w:val="24"/>
        </w:rPr>
        <w:t>10:</w:t>
      </w:r>
      <w:r w:rsidR="00E24461">
        <w:rPr>
          <w:rFonts w:asciiTheme="minorHAnsi" w:eastAsia="Calibri" w:hAnsiTheme="minorHAnsi"/>
          <w:color w:val="000000"/>
          <w:sz w:val="24"/>
          <w:szCs w:val="24"/>
        </w:rPr>
        <w:t>15</w:t>
      </w:r>
      <w:r w:rsidR="00341E7D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 w siedzibie </w:t>
      </w:r>
      <w:r w:rsidR="00341E7D" w:rsidRPr="00C37E29">
        <w:rPr>
          <w:rFonts w:asciiTheme="minorHAnsi" w:eastAsia="Calibri" w:hAnsiTheme="minorHAnsi"/>
          <w:color w:val="000000"/>
          <w:sz w:val="24"/>
          <w:szCs w:val="24"/>
        </w:rPr>
        <w:lastRenderedPageBreak/>
        <w:t xml:space="preserve">Zamawiającego (57-400 Nowa Ruda, ul. Niepodległości </w:t>
      </w:r>
      <w:r w:rsidR="00D42ABB">
        <w:rPr>
          <w:rFonts w:asciiTheme="minorHAnsi" w:eastAsia="Calibri" w:hAnsiTheme="minorHAnsi"/>
          <w:color w:val="000000"/>
          <w:sz w:val="24"/>
          <w:szCs w:val="24"/>
        </w:rPr>
        <w:t>4</w:t>
      </w:r>
      <w:r w:rsidR="00341E7D" w:rsidRPr="00C37E29">
        <w:rPr>
          <w:rFonts w:asciiTheme="minorHAnsi" w:eastAsia="Calibri" w:hAnsiTheme="minorHAnsi"/>
          <w:color w:val="000000"/>
          <w:sz w:val="24"/>
          <w:szCs w:val="24"/>
        </w:rPr>
        <w:t>).</w:t>
      </w:r>
    </w:p>
    <w:p w14:paraId="3924D3D8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Osobami uprawnionymi do kontaktów z Wykonawcami są:</w:t>
      </w:r>
    </w:p>
    <w:p w14:paraId="54DFE96C" w14:textId="46D083DA" w:rsidR="00151DAB" w:rsidRPr="00C37E29" w:rsidRDefault="00AE1AFF" w:rsidP="003621C9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Paweł </w:t>
      </w:r>
      <w:proofErr w:type="spellStart"/>
      <w:r w:rsidRPr="00C37E29">
        <w:rPr>
          <w:rFonts w:asciiTheme="minorHAnsi" w:eastAsia="Calibri" w:hAnsiTheme="minorHAnsi"/>
          <w:color w:val="000000"/>
          <w:sz w:val="24"/>
          <w:szCs w:val="24"/>
        </w:rPr>
        <w:t>Rogóż</w:t>
      </w:r>
      <w:proofErr w:type="spellEnd"/>
      <w:r w:rsidRPr="00C37E29">
        <w:rPr>
          <w:rFonts w:asciiTheme="minorHAnsi" w:eastAsia="Calibri" w:hAnsiTheme="minorHAnsi"/>
          <w:color w:val="000000"/>
          <w:sz w:val="24"/>
          <w:szCs w:val="24"/>
        </w:rPr>
        <w:t>, 74 872 09 41</w:t>
      </w:r>
      <w:r w:rsidR="00DE00CE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, </w:t>
      </w:r>
      <w:hyperlink r:id="rId6" w:history="1">
        <w:r w:rsidR="00DE00CE" w:rsidRPr="00C37E29">
          <w:rPr>
            <w:rStyle w:val="Hipercze"/>
            <w:rFonts w:asciiTheme="minorHAnsi" w:eastAsia="Calibri" w:hAnsiTheme="minorHAnsi"/>
            <w:sz w:val="24"/>
            <w:szCs w:val="24"/>
          </w:rPr>
          <w:t>progoz@gmina.nowaruda.pl</w:t>
        </w:r>
      </w:hyperlink>
    </w:p>
    <w:p w14:paraId="64E73B18" w14:textId="3D4E8868" w:rsidR="00DE00CE" w:rsidRPr="00C37E29" w:rsidRDefault="00DE00CE" w:rsidP="003621C9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Tomasz Zieliński, 74 872 09 40, </w:t>
      </w:r>
      <w:hyperlink r:id="rId7" w:history="1">
        <w:r w:rsidR="002668E3" w:rsidRPr="00C37E29">
          <w:rPr>
            <w:rStyle w:val="Hipercze"/>
            <w:rFonts w:asciiTheme="minorHAnsi" w:eastAsia="Calibri" w:hAnsiTheme="minorHAnsi"/>
            <w:sz w:val="24"/>
            <w:szCs w:val="24"/>
          </w:rPr>
          <w:t>tomek.zielinski@gmina.nowaruda.pl</w:t>
        </w:r>
      </w:hyperlink>
      <w:r w:rsidR="002668E3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 </w:t>
      </w:r>
    </w:p>
    <w:p w14:paraId="2D0AB9EA" w14:textId="77777777" w:rsidR="00151DAB" w:rsidRPr="00C37E29" w:rsidRDefault="00151DAB" w:rsidP="003621C9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(imię i nazwisko, nr telefonu, adres mailowy)</w:t>
      </w:r>
    </w:p>
    <w:p w14:paraId="0F8B0C25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Informacje dotyczące zawierania umowy.</w:t>
      </w:r>
    </w:p>
    <w:p w14:paraId="4105A206" w14:textId="29D205B6" w:rsidR="002034FF" w:rsidRPr="00C37E29" w:rsidRDefault="00151DAB" w:rsidP="003621C9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Umowa musi zawierać wszystkie uwarunkowania złożonej propozycji </w:t>
      </w:r>
      <w:r w:rsidR="008F467C" w:rsidRPr="00C37E29">
        <w:rPr>
          <w:rFonts w:asciiTheme="minorHAnsi" w:eastAsia="Calibri" w:hAnsiTheme="minorHAnsi"/>
          <w:color w:val="000000"/>
          <w:sz w:val="24"/>
          <w:szCs w:val="24"/>
        </w:rPr>
        <w:t>cenowej. *</w:t>
      </w:r>
    </w:p>
    <w:p w14:paraId="600B9620" w14:textId="77777777" w:rsidR="00276C58" w:rsidRPr="00C37E29" w:rsidRDefault="00276C58" w:rsidP="00276C58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</w:p>
    <w:p w14:paraId="378B372C" w14:textId="77777777" w:rsidR="00276C58" w:rsidRPr="00C37E29" w:rsidRDefault="00276C58" w:rsidP="00276C58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</w:p>
    <w:p w14:paraId="7181FA66" w14:textId="31ECA9CB" w:rsidR="000E7DEB" w:rsidRDefault="002034FF" w:rsidP="00276C58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Nowa </w:t>
      </w:r>
      <w:r w:rsidR="00016D30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Ruda, dnia </w:t>
      </w:r>
      <w:r w:rsidR="00E24461">
        <w:rPr>
          <w:rFonts w:asciiTheme="minorHAnsi" w:eastAsia="Calibri" w:hAnsiTheme="minorHAnsi"/>
          <w:color w:val="000000"/>
          <w:sz w:val="24"/>
          <w:szCs w:val="24"/>
        </w:rPr>
        <w:t>24</w:t>
      </w:r>
      <w:r w:rsidR="006B6227" w:rsidRPr="00C37E29">
        <w:rPr>
          <w:rFonts w:asciiTheme="minorHAnsi" w:eastAsia="Calibri" w:hAnsiTheme="minorHAnsi"/>
          <w:color w:val="000000"/>
          <w:sz w:val="24"/>
          <w:szCs w:val="24"/>
        </w:rPr>
        <w:t>.0</w:t>
      </w:r>
      <w:r w:rsidR="004472F3">
        <w:rPr>
          <w:rFonts w:asciiTheme="minorHAnsi" w:eastAsia="Calibri" w:hAnsiTheme="minorHAnsi"/>
          <w:color w:val="000000"/>
          <w:sz w:val="24"/>
          <w:szCs w:val="24"/>
        </w:rPr>
        <w:t>5</w:t>
      </w:r>
      <w:r w:rsidR="005F46AD" w:rsidRPr="00C37E29">
        <w:rPr>
          <w:rFonts w:asciiTheme="minorHAnsi" w:eastAsia="Calibri" w:hAnsiTheme="minorHAnsi"/>
          <w:color w:val="000000"/>
          <w:sz w:val="24"/>
          <w:szCs w:val="24"/>
        </w:rPr>
        <w:t>.202</w:t>
      </w:r>
      <w:r w:rsidR="00002830">
        <w:rPr>
          <w:rFonts w:asciiTheme="minorHAnsi" w:eastAsia="Calibri" w:hAnsiTheme="minorHAnsi"/>
          <w:color w:val="000000"/>
          <w:sz w:val="24"/>
          <w:szCs w:val="24"/>
        </w:rPr>
        <w:t>2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>r</w:t>
      </w:r>
      <w:r w:rsidR="009D616C">
        <w:rPr>
          <w:rFonts w:asciiTheme="minorHAnsi" w:eastAsia="Calibri" w:hAnsiTheme="minorHAnsi"/>
          <w:color w:val="000000"/>
          <w:sz w:val="24"/>
          <w:szCs w:val="24"/>
        </w:rPr>
        <w:t>.</w:t>
      </w:r>
      <w:r w:rsidR="00002830">
        <w:rPr>
          <w:rFonts w:asciiTheme="minorHAnsi" w:eastAsia="Calibri" w:hAnsiTheme="minorHAnsi"/>
          <w:color w:val="000000"/>
          <w:sz w:val="24"/>
          <w:szCs w:val="24"/>
        </w:rPr>
        <w:t xml:space="preserve"> </w:t>
      </w:r>
      <w:r w:rsidR="007C2F8E">
        <w:rPr>
          <w:rFonts w:asciiTheme="minorHAnsi" w:eastAsia="Calibri" w:hAnsiTheme="minorHAnsi"/>
          <w:color w:val="000000"/>
          <w:sz w:val="24"/>
          <w:szCs w:val="24"/>
        </w:rPr>
        <w:t xml:space="preserve">    </w:t>
      </w:r>
      <w:r w:rsidR="009D616C">
        <w:rPr>
          <w:rFonts w:asciiTheme="minorHAnsi" w:eastAsia="Calibri" w:hAnsiTheme="minorHAnsi"/>
          <w:color w:val="000000"/>
          <w:sz w:val="24"/>
          <w:szCs w:val="24"/>
        </w:rPr>
        <w:tab/>
      </w:r>
      <w:r w:rsidR="007C2F8E">
        <w:rPr>
          <w:rFonts w:asciiTheme="minorHAnsi" w:eastAsia="Calibri" w:hAnsiTheme="minorHAnsi"/>
          <w:color w:val="000000"/>
          <w:sz w:val="24"/>
          <w:szCs w:val="24"/>
        </w:rPr>
        <w:t xml:space="preserve">       </w:t>
      </w:r>
      <w:r w:rsidR="008063A7">
        <w:rPr>
          <w:rFonts w:asciiTheme="minorHAnsi" w:eastAsia="Calibri" w:hAnsiTheme="minorHAnsi"/>
          <w:color w:val="000000"/>
          <w:sz w:val="24"/>
          <w:szCs w:val="24"/>
        </w:rPr>
        <w:t>/Anna Zawiślak – Zastępca Wójta Gminy Nowa Ruda/</w:t>
      </w:r>
    </w:p>
    <w:p w14:paraId="24338546" w14:textId="30E8E410" w:rsidR="00276C58" w:rsidRPr="00C37E29" w:rsidRDefault="003140BF" w:rsidP="00276C58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ab/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ab/>
        <w:t xml:space="preserve"> </w:t>
      </w:r>
    </w:p>
    <w:p w14:paraId="5D40BAA2" w14:textId="77777777" w:rsidR="005A2037" w:rsidRPr="00C37E29" w:rsidRDefault="005A2037" w:rsidP="002034FF">
      <w:pPr>
        <w:spacing w:after="0" w:line="360" w:lineRule="auto"/>
        <w:rPr>
          <w:rFonts w:asciiTheme="minorHAnsi" w:hAnsiTheme="minorHAnsi"/>
          <w:sz w:val="24"/>
          <w:szCs w:val="24"/>
        </w:rPr>
      </w:pPr>
    </w:p>
    <w:p w14:paraId="21063974" w14:textId="2D157A05" w:rsidR="00151DAB" w:rsidRPr="00C37E29" w:rsidRDefault="00151DAB" w:rsidP="003621C9">
      <w:pPr>
        <w:spacing w:before="240"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* niepotrzebne skreślić/wpisywać, jeżeli dotyczy</w:t>
      </w:r>
    </w:p>
    <w:sectPr w:rsidR="00151DAB" w:rsidRPr="00C37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CE">
    <w:panose1 w:val="020B0604020202020204"/>
    <w:charset w:val="00"/>
    <w:family w:val="swiss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82A13"/>
    <w:multiLevelType w:val="multilevel"/>
    <w:tmpl w:val="9BA6CC5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B4543"/>
    <w:multiLevelType w:val="hybridMultilevel"/>
    <w:tmpl w:val="CC1CF19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2" w15:restartNumberingAfterBreak="0">
    <w:nsid w:val="10EB320B"/>
    <w:multiLevelType w:val="hybridMultilevel"/>
    <w:tmpl w:val="C6C6194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3" w15:restartNumberingAfterBreak="0">
    <w:nsid w:val="11035229"/>
    <w:multiLevelType w:val="hybridMultilevel"/>
    <w:tmpl w:val="26EA3310"/>
    <w:lvl w:ilvl="0" w:tplc="53BE3A5E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42D15"/>
    <w:multiLevelType w:val="hybridMultilevel"/>
    <w:tmpl w:val="CF28ED62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5" w15:restartNumberingAfterBreak="0">
    <w:nsid w:val="21771D5C"/>
    <w:multiLevelType w:val="hybridMultilevel"/>
    <w:tmpl w:val="BAE22AEC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EA4046AA">
      <w:start w:val="6"/>
      <w:numFmt w:val="decimal"/>
      <w:lvlText w:val="%2."/>
      <w:lvlJc w:val="left"/>
      <w:pPr>
        <w:ind w:left="547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6" w15:restartNumberingAfterBreak="0">
    <w:nsid w:val="49FD38EB"/>
    <w:multiLevelType w:val="hybridMultilevel"/>
    <w:tmpl w:val="CC36F1F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60B0662"/>
    <w:multiLevelType w:val="multilevel"/>
    <w:tmpl w:val="0AA25FA6"/>
    <w:styleLink w:val="WW8Num30"/>
    <w:lvl w:ilvl="0">
      <w:start w:val="1"/>
      <w:numFmt w:val="decimal"/>
      <w:lvlText w:val="%1."/>
      <w:lvlJc w:val="left"/>
      <w:rPr>
        <w:rFonts w:ascii="Verdana" w:hAnsi="Verdana"/>
        <w:b w:val="0"/>
        <w:bCs w:val="0"/>
        <w:sz w:val="20"/>
      </w:rPr>
    </w:lvl>
    <w:lvl w:ilvl="1">
      <w:start w:val="1"/>
      <w:numFmt w:val="decimal"/>
      <w:lvlText w:val="%2."/>
      <w:lvlJc w:val="left"/>
      <w:rPr>
        <w:rFonts w:ascii="Verdana" w:hAnsi="Verdana"/>
        <w:b w:val="0"/>
        <w:bCs w:val="0"/>
        <w:sz w:val="20"/>
      </w:rPr>
    </w:lvl>
    <w:lvl w:ilvl="2">
      <w:start w:val="1"/>
      <w:numFmt w:val="decimal"/>
      <w:lvlText w:val="%3."/>
      <w:lvlJc w:val="left"/>
      <w:rPr>
        <w:rFonts w:ascii="Verdana" w:hAnsi="Verdana"/>
        <w:b w:val="0"/>
        <w:bCs w:val="0"/>
        <w:sz w:val="20"/>
      </w:rPr>
    </w:lvl>
    <w:lvl w:ilvl="3">
      <w:start w:val="1"/>
      <w:numFmt w:val="decimal"/>
      <w:lvlText w:val="%4."/>
      <w:lvlJc w:val="left"/>
      <w:rPr>
        <w:rFonts w:ascii="Verdana" w:hAnsi="Verdana"/>
        <w:b w:val="0"/>
        <w:bCs w:val="0"/>
        <w:sz w:val="20"/>
      </w:rPr>
    </w:lvl>
    <w:lvl w:ilvl="4">
      <w:start w:val="1"/>
      <w:numFmt w:val="decimal"/>
      <w:lvlText w:val="%5."/>
      <w:lvlJc w:val="left"/>
      <w:rPr>
        <w:rFonts w:ascii="Verdana" w:hAnsi="Verdana"/>
        <w:b w:val="0"/>
        <w:bCs w:val="0"/>
        <w:sz w:val="20"/>
      </w:rPr>
    </w:lvl>
    <w:lvl w:ilvl="5">
      <w:start w:val="1"/>
      <w:numFmt w:val="decimal"/>
      <w:lvlText w:val="%6."/>
      <w:lvlJc w:val="left"/>
      <w:rPr>
        <w:rFonts w:ascii="Verdana" w:hAnsi="Verdana"/>
        <w:b w:val="0"/>
        <w:bCs w:val="0"/>
        <w:sz w:val="20"/>
      </w:rPr>
    </w:lvl>
    <w:lvl w:ilvl="6">
      <w:start w:val="1"/>
      <w:numFmt w:val="decimal"/>
      <w:lvlText w:val="%7."/>
      <w:lvlJc w:val="left"/>
      <w:rPr>
        <w:rFonts w:ascii="Verdana" w:hAnsi="Verdana"/>
        <w:b w:val="0"/>
        <w:bCs w:val="0"/>
        <w:sz w:val="20"/>
      </w:rPr>
    </w:lvl>
    <w:lvl w:ilvl="7">
      <w:start w:val="1"/>
      <w:numFmt w:val="decimal"/>
      <w:lvlText w:val="%8."/>
      <w:lvlJc w:val="left"/>
      <w:rPr>
        <w:rFonts w:ascii="Verdana" w:hAnsi="Verdana"/>
        <w:b w:val="0"/>
        <w:bCs w:val="0"/>
        <w:sz w:val="20"/>
      </w:rPr>
    </w:lvl>
    <w:lvl w:ilvl="8">
      <w:start w:val="1"/>
      <w:numFmt w:val="decimal"/>
      <w:lvlText w:val="%9."/>
      <w:lvlJc w:val="left"/>
      <w:rPr>
        <w:rFonts w:ascii="Verdana" w:hAnsi="Verdana"/>
        <w:b w:val="0"/>
        <w:bCs w:val="0"/>
        <w:sz w:val="20"/>
      </w:rPr>
    </w:lvl>
  </w:abstractNum>
  <w:abstractNum w:abstractNumId="8" w15:restartNumberingAfterBreak="0">
    <w:nsid w:val="67531F36"/>
    <w:multiLevelType w:val="hybridMultilevel"/>
    <w:tmpl w:val="3C60BCB2"/>
    <w:lvl w:ilvl="0" w:tplc="E82430B8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6233D6"/>
    <w:multiLevelType w:val="multilevel"/>
    <w:tmpl w:val="A52E6C3A"/>
    <w:styleLink w:val="WW8Num2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836723050">
    <w:abstractNumId w:val="4"/>
  </w:num>
  <w:num w:numId="2" w16cid:durableId="438641199">
    <w:abstractNumId w:val="1"/>
  </w:num>
  <w:num w:numId="3" w16cid:durableId="601494024">
    <w:abstractNumId w:val="5"/>
  </w:num>
  <w:num w:numId="4" w16cid:durableId="709644563">
    <w:abstractNumId w:val="2"/>
  </w:num>
  <w:num w:numId="5" w16cid:durableId="987169981">
    <w:abstractNumId w:val="8"/>
  </w:num>
  <w:num w:numId="6" w16cid:durableId="1210191136">
    <w:abstractNumId w:val="3"/>
  </w:num>
  <w:num w:numId="7" w16cid:durableId="220872778">
    <w:abstractNumId w:val="0"/>
  </w:num>
  <w:num w:numId="8" w16cid:durableId="1075856870">
    <w:abstractNumId w:val="9"/>
  </w:num>
  <w:num w:numId="9" w16cid:durableId="2083524050">
    <w:abstractNumId w:val="7"/>
  </w:num>
  <w:num w:numId="10" w16cid:durableId="1843159711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DD50346-465E-4789-8BF0-0A71796AF2B3}"/>
  </w:docVars>
  <w:rsids>
    <w:rsidRoot w:val="00151DAB"/>
    <w:rsid w:val="00002830"/>
    <w:rsid w:val="00005BF6"/>
    <w:rsid w:val="00014D8B"/>
    <w:rsid w:val="00016D30"/>
    <w:rsid w:val="0001734C"/>
    <w:rsid w:val="00031D3B"/>
    <w:rsid w:val="000552FB"/>
    <w:rsid w:val="000705A4"/>
    <w:rsid w:val="000947F7"/>
    <w:rsid w:val="00096CD2"/>
    <w:rsid w:val="000B1765"/>
    <w:rsid w:val="000E7B1E"/>
    <w:rsid w:val="000E7DEB"/>
    <w:rsid w:val="000F1C08"/>
    <w:rsid w:val="000F1DEE"/>
    <w:rsid w:val="000F6F26"/>
    <w:rsid w:val="00120866"/>
    <w:rsid w:val="00132C1B"/>
    <w:rsid w:val="00151DAB"/>
    <w:rsid w:val="001A3B31"/>
    <w:rsid w:val="001A7962"/>
    <w:rsid w:val="001C5BF0"/>
    <w:rsid w:val="001E02DC"/>
    <w:rsid w:val="001E4301"/>
    <w:rsid w:val="001E7F47"/>
    <w:rsid w:val="001F08DF"/>
    <w:rsid w:val="002034FF"/>
    <w:rsid w:val="002349A6"/>
    <w:rsid w:val="002565EA"/>
    <w:rsid w:val="002668E3"/>
    <w:rsid w:val="00276C58"/>
    <w:rsid w:val="0029313D"/>
    <w:rsid w:val="002A03D8"/>
    <w:rsid w:val="002A0658"/>
    <w:rsid w:val="00304FAD"/>
    <w:rsid w:val="00311A40"/>
    <w:rsid w:val="003140BF"/>
    <w:rsid w:val="00341E7D"/>
    <w:rsid w:val="003621C9"/>
    <w:rsid w:val="003A1D84"/>
    <w:rsid w:val="003B0DE8"/>
    <w:rsid w:val="003B2D3F"/>
    <w:rsid w:val="003D1BC9"/>
    <w:rsid w:val="003D1D7D"/>
    <w:rsid w:val="00403003"/>
    <w:rsid w:val="00424546"/>
    <w:rsid w:val="004472F3"/>
    <w:rsid w:val="00457E08"/>
    <w:rsid w:val="00462366"/>
    <w:rsid w:val="00473B06"/>
    <w:rsid w:val="00484AF9"/>
    <w:rsid w:val="00496CA7"/>
    <w:rsid w:val="004A3ED8"/>
    <w:rsid w:val="004C60E7"/>
    <w:rsid w:val="004D08B3"/>
    <w:rsid w:val="004D6A8A"/>
    <w:rsid w:val="00556911"/>
    <w:rsid w:val="00567AD0"/>
    <w:rsid w:val="005971E3"/>
    <w:rsid w:val="005A2037"/>
    <w:rsid w:val="005A7457"/>
    <w:rsid w:val="005C303D"/>
    <w:rsid w:val="005C7AD1"/>
    <w:rsid w:val="005D34AF"/>
    <w:rsid w:val="005F3181"/>
    <w:rsid w:val="005F46AD"/>
    <w:rsid w:val="00603BEC"/>
    <w:rsid w:val="00613417"/>
    <w:rsid w:val="00613A0F"/>
    <w:rsid w:val="00632E0C"/>
    <w:rsid w:val="00642174"/>
    <w:rsid w:val="006564F4"/>
    <w:rsid w:val="006B6227"/>
    <w:rsid w:val="006E05CF"/>
    <w:rsid w:val="0072740D"/>
    <w:rsid w:val="00746E93"/>
    <w:rsid w:val="00761AD8"/>
    <w:rsid w:val="0078384E"/>
    <w:rsid w:val="007B1E71"/>
    <w:rsid w:val="007C2F8E"/>
    <w:rsid w:val="008063A7"/>
    <w:rsid w:val="008755D5"/>
    <w:rsid w:val="008C6F1F"/>
    <w:rsid w:val="008F467C"/>
    <w:rsid w:val="0092263B"/>
    <w:rsid w:val="0097056B"/>
    <w:rsid w:val="00972E21"/>
    <w:rsid w:val="009B484D"/>
    <w:rsid w:val="009C3234"/>
    <w:rsid w:val="009C5A03"/>
    <w:rsid w:val="009D616C"/>
    <w:rsid w:val="009D6AF2"/>
    <w:rsid w:val="009D7A01"/>
    <w:rsid w:val="009E4E22"/>
    <w:rsid w:val="00A27CFC"/>
    <w:rsid w:val="00A5059B"/>
    <w:rsid w:val="00A7525C"/>
    <w:rsid w:val="00AA2DAD"/>
    <w:rsid w:val="00AC351A"/>
    <w:rsid w:val="00AE1AFF"/>
    <w:rsid w:val="00AF43B0"/>
    <w:rsid w:val="00B45733"/>
    <w:rsid w:val="00B7478C"/>
    <w:rsid w:val="00B757EA"/>
    <w:rsid w:val="00B823EE"/>
    <w:rsid w:val="00B904DD"/>
    <w:rsid w:val="00B955AB"/>
    <w:rsid w:val="00BF0522"/>
    <w:rsid w:val="00BF7FD9"/>
    <w:rsid w:val="00C00115"/>
    <w:rsid w:val="00C1381E"/>
    <w:rsid w:val="00C36912"/>
    <w:rsid w:val="00C37E29"/>
    <w:rsid w:val="00C43C3D"/>
    <w:rsid w:val="00C457DB"/>
    <w:rsid w:val="00C45EC3"/>
    <w:rsid w:val="00C572B6"/>
    <w:rsid w:val="00CA6BD3"/>
    <w:rsid w:val="00CE15C1"/>
    <w:rsid w:val="00CE39AE"/>
    <w:rsid w:val="00CE3D0A"/>
    <w:rsid w:val="00CE4EE0"/>
    <w:rsid w:val="00D142D7"/>
    <w:rsid w:val="00D31462"/>
    <w:rsid w:val="00D32072"/>
    <w:rsid w:val="00D42ABB"/>
    <w:rsid w:val="00D51D70"/>
    <w:rsid w:val="00D56D0D"/>
    <w:rsid w:val="00D575E1"/>
    <w:rsid w:val="00D6198D"/>
    <w:rsid w:val="00D8298D"/>
    <w:rsid w:val="00DE00CE"/>
    <w:rsid w:val="00DF2677"/>
    <w:rsid w:val="00E24461"/>
    <w:rsid w:val="00EE1D0A"/>
    <w:rsid w:val="00EF1EE2"/>
    <w:rsid w:val="00F0428C"/>
    <w:rsid w:val="00F155B5"/>
    <w:rsid w:val="00F21F33"/>
    <w:rsid w:val="00F3075E"/>
    <w:rsid w:val="00F40FE0"/>
    <w:rsid w:val="00F4310F"/>
    <w:rsid w:val="00F840EC"/>
    <w:rsid w:val="00FC2053"/>
    <w:rsid w:val="00FE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ACB57"/>
  <w15:chartTrackingRefBased/>
  <w15:docId w15:val="{D49071AF-1EE2-4A5C-8B92-2EEA4EAE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1DAB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1DAB"/>
    <w:pPr>
      <w:keepNext/>
      <w:widowControl/>
      <w:suppressAutoHyphens w:val="0"/>
      <w:spacing w:before="120" w:after="0" w:line="240" w:lineRule="auto"/>
      <w:jc w:val="center"/>
      <w:textAlignment w:val="auto"/>
      <w:outlineLvl w:val="0"/>
    </w:pPr>
    <w:rPr>
      <w:rFonts w:ascii="Verdana" w:eastAsia="Times New Roman" w:hAnsi="Verdana" w:cs="Times New Roman"/>
      <w:b/>
      <w:kern w:val="0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1DAB"/>
    <w:rPr>
      <w:rFonts w:ascii="Verdana" w:eastAsia="Times New Roman" w:hAnsi="Verdana" w:cs="Times New Roman"/>
      <w:b/>
      <w:sz w:val="20"/>
      <w:szCs w:val="24"/>
      <w:lang w:eastAsia="pl-PL"/>
    </w:rPr>
  </w:style>
  <w:style w:type="paragraph" w:customStyle="1" w:styleId="Standard">
    <w:name w:val="Standard"/>
    <w:rsid w:val="00151DA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Tekstpodstawowy2">
    <w:name w:val="Body Text 2"/>
    <w:basedOn w:val="Normalny"/>
    <w:link w:val="Tekstpodstawowy2Znak"/>
    <w:rsid w:val="00151DAB"/>
    <w:pPr>
      <w:widowControl/>
      <w:suppressAutoHyphens w:val="0"/>
      <w:spacing w:before="120" w:after="0" w:line="240" w:lineRule="auto"/>
      <w:jc w:val="both"/>
      <w:textAlignment w:val="auto"/>
    </w:pPr>
    <w:rPr>
      <w:rFonts w:ascii="Verdana" w:eastAsia="Times New Roman" w:hAnsi="Verdana" w:cs="Times New Roman"/>
      <w:kern w:val="0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51DAB"/>
    <w:rPr>
      <w:rFonts w:ascii="Verdana" w:eastAsia="Times New Roman" w:hAnsi="Verdana" w:cs="Times New Roman"/>
      <w:sz w:val="20"/>
      <w:szCs w:val="24"/>
      <w:lang w:eastAsia="pl-PL"/>
    </w:rPr>
  </w:style>
  <w:style w:type="character" w:styleId="Hipercze">
    <w:name w:val="Hyperlink"/>
    <w:rsid w:val="00151DA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151DAB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51D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51DAB"/>
    <w:pPr>
      <w:spacing w:after="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1DAB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Akapitzlist">
    <w:name w:val="List Paragraph"/>
    <w:basedOn w:val="Normalny"/>
    <w:uiPriority w:val="34"/>
    <w:qFormat/>
    <w:rsid w:val="00151DAB"/>
    <w:pPr>
      <w:ind w:left="720"/>
      <w:contextualSpacing/>
    </w:pPr>
  </w:style>
  <w:style w:type="paragraph" w:styleId="Bezodstpw">
    <w:name w:val="No Spacing"/>
    <w:rsid w:val="0078384E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3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003"/>
    <w:rPr>
      <w:rFonts w:ascii="Segoe UI" w:eastAsia="SimSun" w:hAnsi="Segoe UI" w:cs="Segoe UI"/>
      <w:kern w:val="3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unhideWhenUsed/>
    <w:rsid w:val="00C43C3D"/>
    <w:pPr>
      <w:widowControl/>
      <w:suppressAutoHyphens w:val="0"/>
      <w:autoSpaceDN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43C3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agwek31">
    <w:name w:val="Nagłówek 31"/>
    <w:basedOn w:val="Normalny"/>
    <w:next w:val="Normalny"/>
    <w:rsid w:val="00C43C3D"/>
    <w:pPr>
      <w:keepNext/>
      <w:tabs>
        <w:tab w:val="num" w:pos="2160"/>
        <w:tab w:val="left" w:leader="dot" w:pos="4596"/>
      </w:tabs>
      <w:autoSpaceDN/>
      <w:spacing w:after="0" w:line="240" w:lineRule="auto"/>
      <w:ind w:left="2160" w:right="285" w:hanging="180"/>
      <w:textAlignment w:val="auto"/>
      <w:outlineLvl w:val="2"/>
    </w:pPr>
    <w:rPr>
      <w:rFonts w:ascii="Garamond" w:eastAsia="Garamond" w:hAnsi="Garamond" w:cs="Times New Roman"/>
      <w:b/>
      <w:bCs/>
      <w:color w:val="000000"/>
      <w:kern w:val="1"/>
      <w:sz w:val="24"/>
      <w:szCs w:val="24"/>
    </w:rPr>
  </w:style>
  <w:style w:type="paragraph" w:customStyle="1" w:styleId="Default">
    <w:name w:val="Default"/>
    <w:rsid w:val="001A3B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WW8Num29">
    <w:name w:val="WW8Num29"/>
    <w:basedOn w:val="Bezlisty"/>
    <w:rsid w:val="00C37E29"/>
    <w:pPr>
      <w:numPr>
        <w:numId w:val="8"/>
      </w:numPr>
    </w:pPr>
  </w:style>
  <w:style w:type="numbering" w:customStyle="1" w:styleId="WW8Num30">
    <w:name w:val="WW8Num30"/>
    <w:basedOn w:val="Bezlisty"/>
    <w:rsid w:val="00C37E29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mek.zielinski@gmina.nowaru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goz@gmina.nowaru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1DD50346-465E-4789-8BF0-0A71796AF2B3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583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Paweł</cp:lastModifiedBy>
  <cp:revision>14</cp:revision>
  <cp:lastPrinted>2022-05-24T12:36:00Z</cp:lastPrinted>
  <dcterms:created xsi:type="dcterms:W3CDTF">2022-05-17T09:36:00Z</dcterms:created>
  <dcterms:modified xsi:type="dcterms:W3CDTF">2022-05-24T12:43:00Z</dcterms:modified>
</cp:coreProperties>
</file>