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77777777" w:rsidR="002B67E6" w:rsidRPr="00244A76" w:rsidRDefault="002B67E6" w:rsidP="009C24C1">
      <w:pPr>
        <w:pStyle w:val="Nagwek1"/>
        <w:spacing w:before="100" w:beforeAutospacing="1" w:after="240"/>
      </w:pPr>
      <w:r w:rsidRPr="00244A76">
        <w:t>INFORMACJA O WYNIKU PRZETARGU</w:t>
      </w:r>
    </w:p>
    <w:p w14:paraId="79D63C2E" w14:textId="515ABC9D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ogłoszonego Zarządzeniem Nr </w:t>
      </w:r>
      <w:r w:rsidR="00786AEF">
        <w:rPr>
          <w:rFonts w:asciiTheme="minorHAnsi" w:hAnsiTheme="minorHAnsi" w:cstheme="minorHAnsi"/>
        </w:rPr>
        <w:t>147</w:t>
      </w:r>
      <w:r w:rsidR="009C5F7F">
        <w:rPr>
          <w:rFonts w:asciiTheme="minorHAnsi" w:hAnsiTheme="minorHAnsi" w:cstheme="minorHAnsi"/>
        </w:rPr>
        <w:t>/22</w:t>
      </w:r>
      <w:r w:rsidRPr="00244A76">
        <w:rPr>
          <w:rFonts w:asciiTheme="minorHAnsi" w:hAnsiTheme="minorHAnsi" w:cstheme="minorHAnsi"/>
        </w:rPr>
        <w:t xml:space="preserve"> Wójta Gminy Nowa Ruda z dnia</w:t>
      </w:r>
      <w:r w:rsidR="00FF3354" w:rsidRPr="00244A76">
        <w:rPr>
          <w:rFonts w:asciiTheme="minorHAnsi" w:hAnsiTheme="minorHAnsi" w:cstheme="minorHAnsi"/>
        </w:rPr>
        <w:t xml:space="preserve"> </w:t>
      </w:r>
      <w:r w:rsidR="00813D0E">
        <w:rPr>
          <w:rFonts w:asciiTheme="minorHAnsi" w:hAnsiTheme="minorHAnsi" w:cstheme="minorHAnsi"/>
        </w:rPr>
        <w:t>2</w:t>
      </w:r>
      <w:r w:rsidR="00786AEF">
        <w:rPr>
          <w:rFonts w:asciiTheme="minorHAnsi" w:hAnsiTheme="minorHAnsi" w:cstheme="minorHAnsi"/>
        </w:rPr>
        <w:t>1</w:t>
      </w:r>
      <w:r w:rsidR="009C5F7F">
        <w:rPr>
          <w:rFonts w:asciiTheme="minorHAnsi" w:hAnsiTheme="minorHAnsi" w:cstheme="minorHAnsi"/>
        </w:rPr>
        <w:t xml:space="preserve"> </w:t>
      </w:r>
      <w:r w:rsidR="00786AEF">
        <w:rPr>
          <w:rFonts w:asciiTheme="minorHAnsi" w:hAnsiTheme="minorHAnsi" w:cstheme="minorHAnsi"/>
        </w:rPr>
        <w:t>kwietnia</w:t>
      </w:r>
      <w:r w:rsidR="009C5F7F">
        <w:rPr>
          <w:rFonts w:asciiTheme="minorHAnsi" w:hAnsiTheme="minorHAnsi" w:cstheme="minorHAnsi"/>
        </w:rPr>
        <w:t xml:space="preserve"> 2022 </w:t>
      </w:r>
      <w:r w:rsidR="00FF3354" w:rsidRPr="00244A76">
        <w:rPr>
          <w:rFonts w:asciiTheme="minorHAnsi" w:hAnsiTheme="minorHAnsi" w:cstheme="minorHAnsi"/>
        </w:rPr>
        <w:t>roku</w:t>
      </w:r>
      <w:r w:rsidRPr="00244A76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563F904E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 przetarg ustny nieograniczony odbył się w dniu </w:t>
      </w:r>
      <w:r w:rsidR="00786AEF">
        <w:rPr>
          <w:rFonts w:asciiTheme="minorHAnsi" w:hAnsiTheme="minorHAnsi" w:cstheme="minorHAnsi"/>
        </w:rPr>
        <w:t>20 maja</w:t>
      </w:r>
      <w:r w:rsidR="009C5F7F">
        <w:rPr>
          <w:rFonts w:asciiTheme="minorHAnsi" w:hAnsiTheme="minorHAnsi" w:cstheme="minorHAnsi"/>
        </w:rPr>
        <w:t xml:space="preserve"> 2022 </w:t>
      </w:r>
      <w:r w:rsidRPr="00244A76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244A76">
        <w:rPr>
          <w:rFonts w:asciiTheme="minorHAnsi" w:hAnsiTheme="minorHAnsi" w:cstheme="minorHAnsi"/>
        </w:rPr>
        <w:t>2</w:t>
      </w:r>
    </w:p>
    <w:p w14:paraId="566F6558" w14:textId="2EF9B3D1" w:rsidR="00E30054" w:rsidRPr="00244A76" w:rsidRDefault="00E30054" w:rsidP="009C24C1">
      <w:pPr>
        <w:spacing w:after="100" w:afterAutospacing="1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  <w:szCs w:val="24"/>
        </w:rPr>
        <w:t>Nieruchomość grun</w:t>
      </w:r>
      <w:r w:rsidR="00FF3354" w:rsidRPr="00244A76">
        <w:rPr>
          <w:rFonts w:asciiTheme="minorHAnsi" w:hAnsiTheme="minorHAnsi" w:cstheme="minorHAnsi"/>
          <w:szCs w:val="24"/>
        </w:rPr>
        <w:t xml:space="preserve">towa niezabudowana w granicach </w:t>
      </w:r>
      <w:r w:rsidRPr="00244A76">
        <w:rPr>
          <w:rFonts w:asciiTheme="minorHAnsi" w:hAnsiTheme="minorHAnsi" w:cstheme="minorHAnsi"/>
          <w:szCs w:val="24"/>
        </w:rPr>
        <w:t>dział</w:t>
      </w:r>
      <w:r w:rsidR="00786AEF">
        <w:rPr>
          <w:rFonts w:asciiTheme="minorHAnsi" w:hAnsiTheme="minorHAnsi" w:cstheme="minorHAnsi"/>
          <w:szCs w:val="24"/>
        </w:rPr>
        <w:t>e</w:t>
      </w:r>
      <w:r w:rsidRPr="00244A76">
        <w:rPr>
          <w:rFonts w:asciiTheme="minorHAnsi" w:hAnsiTheme="minorHAnsi" w:cstheme="minorHAnsi"/>
          <w:szCs w:val="24"/>
        </w:rPr>
        <w:t>k nr</w:t>
      </w:r>
      <w:r w:rsidR="00F8282A" w:rsidRPr="00244A76">
        <w:rPr>
          <w:rFonts w:asciiTheme="minorHAnsi" w:hAnsiTheme="minorHAnsi" w:cstheme="minorHAnsi"/>
          <w:szCs w:val="24"/>
        </w:rPr>
        <w:t xml:space="preserve"> </w:t>
      </w:r>
      <w:r w:rsidR="00786AEF">
        <w:rPr>
          <w:rFonts w:asciiTheme="minorHAnsi" w:hAnsiTheme="minorHAnsi" w:cstheme="minorHAnsi"/>
          <w:szCs w:val="24"/>
        </w:rPr>
        <w:t>110/2 i 110/3</w:t>
      </w:r>
      <w:r w:rsidR="009C5F7F">
        <w:rPr>
          <w:rFonts w:asciiTheme="minorHAnsi" w:hAnsiTheme="minorHAnsi" w:cstheme="minorHAnsi"/>
          <w:szCs w:val="24"/>
        </w:rPr>
        <w:t xml:space="preserve"> </w:t>
      </w:r>
      <w:r w:rsidR="001E72C8" w:rsidRPr="00244A76">
        <w:rPr>
          <w:rFonts w:asciiTheme="minorHAnsi" w:hAnsiTheme="minorHAnsi" w:cstheme="minorHAnsi"/>
          <w:szCs w:val="24"/>
        </w:rPr>
        <w:t xml:space="preserve">o </w:t>
      </w:r>
      <w:r w:rsidR="00786AEF">
        <w:rPr>
          <w:rFonts w:asciiTheme="minorHAnsi" w:hAnsiTheme="minorHAnsi" w:cstheme="minorHAnsi"/>
          <w:szCs w:val="24"/>
        </w:rPr>
        <w:t>łącznej</w:t>
      </w:r>
      <w:r w:rsidR="001E72C8" w:rsidRPr="00244A76">
        <w:rPr>
          <w:rFonts w:asciiTheme="minorHAnsi" w:hAnsiTheme="minorHAnsi" w:cstheme="minorHAnsi"/>
          <w:szCs w:val="24"/>
        </w:rPr>
        <w:t xml:space="preserve"> </w:t>
      </w:r>
      <w:r w:rsidR="00FF3354" w:rsidRPr="00244A76">
        <w:rPr>
          <w:rFonts w:asciiTheme="minorHAnsi" w:hAnsiTheme="minorHAnsi" w:cstheme="minorHAnsi"/>
          <w:szCs w:val="24"/>
        </w:rPr>
        <w:t xml:space="preserve">pow. </w:t>
      </w:r>
      <w:r w:rsidR="00786AEF">
        <w:rPr>
          <w:rFonts w:asciiTheme="minorHAnsi" w:hAnsiTheme="minorHAnsi" w:cstheme="minorHAnsi"/>
          <w:szCs w:val="24"/>
        </w:rPr>
        <w:t>0,43</w:t>
      </w:r>
      <w:r w:rsidR="0086377F" w:rsidRPr="00244A76">
        <w:rPr>
          <w:rFonts w:asciiTheme="minorHAnsi" w:hAnsiTheme="minorHAnsi" w:cstheme="minorHAnsi"/>
          <w:szCs w:val="24"/>
        </w:rPr>
        <w:t xml:space="preserve"> </w:t>
      </w:r>
      <w:r w:rsidRPr="00244A76">
        <w:rPr>
          <w:rFonts w:asciiTheme="minorHAnsi" w:hAnsiTheme="minorHAnsi" w:cstheme="minorHAnsi"/>
          <w:szCs w:val="24"/>
        </w:rPr>
        <w:t xml:space="preserve">ha, KW </w:t>
      </w:r>
      <w:r w:rsidR="00F8282A" w:rsidRPr="00244A76">
        <w:rPr>
          <w:rFonts w:asciiTheme="minorHAnsi" w:hAnsiTheme="minorHAnsi" w:cstheme="minorHAnsi"/>
          <w:szCs w:val="24"/>
        </w:rPr>
        <w:t>Nr SW</w:t>
      </w:r>
      <w:r w:rsidR="00517525">
        <w:rPr>
          <w:rFonts w:asciiTheme="minorHAnsi" w:hAnsiTheme="minorHAnsi" w:cstheme="minorHAnsi"/>
          <w:szCs w:val="24"/>
        </w:rPr>
        <w:t>2K/000</w:t>
      </w:r>
      <w:r w:rsidR="009C5F7F">
        <w:rPr>
          <w:rFonts w:asciiTheme="minorHAnsi" w:hAnsiTheme="minorHAnsi" w:cstheme="minorHAnsi"/>
          <w:szCs w:val="24"/>
        </w:rPr>
        <w:t>26</w:t>
      </w:r>
      <w:r w:rsidR="00786AEF">
        <w:rPr>
          <w:rFonts w:asciiTheme="minorHAnsi" w:hAnsiTheme="minorHAnsi" w:cstheme="minorHAnsi"/>
          <w:szCs w:val="24"/>
        </w:rPr>
        <w:t>448/6</w:t>
      </w:r>
      <w:r w:rsidRPr="00244A76">
        <w:rPr>
          <w:rFonts w:asciiTheme="minorHAnsi" w:hAnsiTheme="minorHAnsi" w:cstheme="minorHAnsi"/>
          <w:szCs w:val="24"/>
        </w:rPr>
        <w:t xml:space="preserve">, położona w obrębie </w:t>
      </w:r>
      <w:r w:rsidR="001E72C8" w:rsidRPr="00244A76">
        <w:rPr>
          <w:rFonts w:asciiTheme="minorHAnsi" w:hAnsiTheme="minorHAnsi" w:cstheme="minorHAnsi"/>
          <w:szCs w:val="24"/>
        </w:rPr>
        <w:t>00</w:t>
      </w:r>
      <w:r w:rsidR="00786AEF">
        <w:rPr>
          <w:rFonts w:asciiTheme="minorHAnsi" w:hAnsiTheme="minorHAnsi" w:cstheme="minorHAnsi"/>
          <w:szCs w:val="24"/>
        </w:rPr>
        <w:t>0</w:t>
      </w:r>
      <w:r w:rsidR="009C5F7F">
        <w:rPr>
          <w:rFonts w:asciiTheme="minorHAnsi" w:hAnsiTheme="minorHAnsi" w:cstheme="minorHAnsi"/>
          <w:szCs w:val="24"/>
        </w:rPr>
        <w:t xml:space="preserve">6 </w:t>
      </w:r>
      <w:r w:rsidR="00786AEF">
        <w:rPr>
          <w:rFonts w:asciiTheme="minorHAnsi" w:hAnsiTheme="minorHAnsi" w:cstheme="minorHAnsi"/>
          <w:szCs w:val="24"/>
        </w:rPr>
        <w:t>Dzikowiec</w:t>
      </w:r>
    </w:p>
    <w:p w14:paraId="296992B5" w14:textId="4D8500A3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Liczba osó</w:t>
      </w:r>
      <w:r w:rsidR="00FF3354" w:rsidRPr="00244A76">
        <w:rPr>
          <w:rFonts w:asciiTheme="minorHAnsi" w:hAnsiTheme="minorHAnsi" w:cstheme="minorHAnsi"/>
        </w:rPr>
        <w:t xml:space="preserve">b 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="00FF3354" w:rsidRPr="00244A76">
        <w:rPr>
          <w:rFonts w:asciiTheme="minorHAnsi" w:hAnsiTheme="minorHAnsi" w:cstheme="minorHAnsi"/>
        </w:rPr>
        <w:t xml:space="preserve"> </w:t>
      </w:r>
      <w:r w:rsidR="00786AEF">
        <w:rPr>
          <w:rFonts w:asciiTheme="minorHAnsi" w:hAnsiTheme="minorHAnsi" w:cstheme="minorHAnsi"/>
        </w:rPr>
        <w:t>2</w:t>
      </w:r>
    </w:p>
    <w:p w14:paraId="6F42DA3B" w14:textId="109BDE39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Liczba osób niedopuszczonych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Pr="00244A76">
        <w:rPr>
          <w:rFonts w:asciiTheme="minorHAnsi" w:hAnsiTheme="minorHAnsi" w:cstheme="minorHAnsi"/>
        </w:rPr>
        <w:t xml:space="preserve"> </w:t>
      </w:r>
      <w:r w:rsidR="00786AEF">
        <w:rPr>
          <w:rFonts w:asciiTheme="minorHAnsi" w:hAnsiTheme="minorHAnsi" w:cstheme="minorHAnsi"/>
        </w:rPr>
        <w:t>0</w:t>
      </w:r>
    </w:p>
    <w:p w14:paraId="5DBBDFB5" w14:textId="0AED9672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Roczna stawka wywoławc</w:t>
      </w:r>
      <w:r w:rsidR="00FF3354" w:rsidRPr="00244A76">
        <w:rPr>
          <w:rFonts w:asciiTheme="minorHAnsi" w:hAnsiTheme="minorHAnsi" w:cstheme="minorHAnsi"/>
        </w:rPr>
        <w:t xml:space="preserve">za czynszu dzierżawnego – </w:t>
      </w:r>
      <w:r w:rsidR="00786AEF">
        <w:rPr>
          <w:rFonts w:asciiTheme="minorHAnsi" w:hAnsiTheme="minorHAnsi" w:cstheme="minorHAnsi"/>
        </w:rPr>
        <w:t>60,20</w:t>
      </w:r>
      <w:r w:rsidRPr="00244A76">
        <w:rPr>
          <w:rFonts w:asciiTheme="minorHAnsi" w:hAnsiTheme="minorHAnsi" w:cstheme="minorHAnsi"/>
        </w:rPr>
        <w:t xml:space="preserve"> zł</w:t>
      </w:r>
    </w:p>
    <w:p w14:paraId="60C5518B" w14:textId="52F128F7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786AEF">
        <w:rPr>
          <w:rFonts w:asciiTheme="minorHAnsi" w:hAnsiTheme="minorHAnsi" w:cstheme="minorHAnsi"/>
        </w:rPr>
        <w:t>3</w:t>
      </w:r>
      <w:r w:rsidR="009C5F7F">
        <w:rPr>
          <w:rFonts w:asciiTheme="minorHAnsi" w:hAnsiTheme="minorHAnsi" w:cstheme="minorHAnsi"/>
        </w:rPr>
        <w:t>0</w:t>
      </w:r>
      <w:r w:rsidR="0003449D">
        <w:rPr>
          <w:rFonts w:asciiTheme="minorHAnsi" w:hAnsiTheme="minorHAnsi" w:cstheme="minorHAnsi"/>
        </w:rPr>
        <w:t>0</w:t>
      </w:r>
      <w:r w:rsidR="009C24C1" w:rsidRPr="00244A76">
        <w:rPr>
          <w:rFonts w:asciiTheme="minorHAnsi" w:hAnsiTheme="minorHAnsi" w:cstheme="minorHAnsi"/>
        </w:rPr>
        <w:t>,00</w:t>
      </w:r>
      <w:r w:rsidRPr="00244A76">
        <w:rPr>
          <w:rFonts w:asciiTheme="minorHAnsi" w:hAnsiTheme="minorHAnsi" w:cstheme="minorHAnsi"/>
        </w:rPr>
        <w:t xml:space="preserve"> zł</w:t>
      </w:r>
    </w:p>
    <w:p w14:paraId="76F34D6C" w14:textId="618DF458" w:rsidR="00E30054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Osoba ustalona w przetargu jako dzierża</w:t>
      </w:r>
      <w:r w:rsidR="00FF3354" w:rsidRPr="00244A76">
        <w:rPr>
          <w:rFonts w:asciiTheme="minorHAnsi" w:hAnsiTheme="minorHAnsi" w:cstheme="minorHAnsi"/>
        </w:rPr>
        <w:t>wca nieruchomości –</w:t>
      </w:r>
      <w:r w:rsidR="009C24C1" w:rsidRPr="00244A76">
        <w:rPr>
          <w:rFonts w:asciiTheme="minorHAnsi" w:hAnsiTheme="minorHAnsi" w:cstheme="minorHAnsi"/>
        </w:rPr>
        <w:t xml:space="preserve"> </w:t>
      </w:r>
      <w:r w:rsidR="00786AEF">
        <w:rPr>
          <w:rFonts w:asciiTheme="minorHAnsi" w:hAnsiTheme="minorHAnsi" w:cstheme="minorHAnsi"/>
        </w:rPr>
        <w:t>Marian Gaweł</w:t>
      </w:r>
    </w:p>
    <w:p w14:paraId="1A5017A7" w14:textId="6BF84ED6" w:rsidR="00E30054" w:rsidRPr="00244A76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Informację wywiesza się na tablicy ogłoszeń </w:t>
      </w:r>
      <w:r w:rsidR="00ED101F" w:rsidRPr="00244A76">
        <w:rPr>
          <w:rFonts w:asciiTheme="minorHAnsi" w:hAnsiTheme="minorHAnsi" w:cstheme="minorHAnsi"/>
        </w:rPr>
        <w:t xml:space="preserve">w siedzibie </w:t>
      </w:r>
      <w:r w:rsidRPr="00244A76">
        <w:rPr>
          <w:rFonts w:asciiTheme="minorHAnsi" w:hAnsiTheme="minorHAnsi" w:cstheme="minorHAnsi"/>
        </w:rPr>
        <w:t xml:space="preserve">Urzędu Gminy Nowa Ruda </w:t>
      </w:r>
      <w:r w:rsidR="00ED101F" w:rsidRPr="00244A76">
        <w:rPr>
          <w:rFonts w:asciiTheme="minorHAnsi" w:hAnsiTheme="minorHAnsi" w:cstheme="minorHAnsi"/>
        </w:rPr>
        <w:t xml:space="preserve">ul. Niepodległości 2 oraz </w:t>
      </w:r>
      <w:r w:rsidR="00ED101F" w:rsidRPr="00244A76">
        <w:rPr>
          <w:rFonts w:ascii="Calibri" w:eastAsia="Calibri" w:hAnsi="Calibri" w:cs="Calibri"/>
        </w:rPr>
        <w:t>zamieszcza się w Biuletynie Informacji Publicznej Gminy Nowa Ruda</w:t>
      </w:r>
      <w:r w:rsidR="00ED101F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 xml:space="preserve">na okres 7 dni tj. od </w:t>
      </w:r>
      <w:r w:rsidR="00786AEF">
        <w:rPr>
          <w:rFonts w:asciiTheme="minorHAnsi" w:hAnsiTheme="minorHAnsi" w:cstheme="minorHAnsi"/>
        </w:rPr>
        <w:t>30.05.</w:t>
      </w:r>
      <w:r w:rsidR="009C5F7F">
        <w:rPr>
          <w:rFonts w:asciiTheme="minorHAnsi" w:hAnsiTheme="minorHAnsi" w:cstheme="minorHAnsi"/>
        </w:rPr>
        <w:t>2022</w:t>
      </w:r>
      <w:r w:rsidRPr="00244A76">
        <w:rPr>
          <w:rFonts w:asciiTheme="minorHAnsi" w:hAnsiTheme="minorHAnsi" w:cstheme="minorHAnsi"/>
        </w:rPr>
        <w:t xml:space="preserve"> r. do </w:t>
      </w:r>
      <w:r w:rsidR="00786AEF">
        <w:rPr>
          <w:rFonts w:asciiTheme="minorHAnsi" w:hAnsiTheme="minorHAnsi" w:cstheme="minorHAnsi"/>
        </w:rPr>
        <w:t>06.06</w:t>
      </w:r>
      <w:r w:rsidR="009C5F7F">
        <w:rPr>
          <w:rFonts w:asciiTheme="minorHAnsi" w:hAnsiTheme="minorHAnsi" w:cstheme="minorHAnsi"/>
        </w:rPr>
        <w:t xml:space="preserve">.2022 </w:t>
      </w:r>
      <w:r w:rsidRPr="00244A76">
        <w:rPr>
          <w:rFonts w:asciiTheme="minorHAnsi" w:hAnsiTheme="minorHAnsi" w:cstheme="minorHAnsi"/>
        </w:rPr>
        <w:t>r.</w:t>
      </w:r>
    </w:p>
    <w:p w14:paraId="1681A76C" w14:textId="5F74BE2A" w:rsidR="00E64081" w:rsidRPr="003424EB" w:rsidRDefault="008110B1" w:rsidP="008110B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szCs w:val="28"/>
          <w:lang w:eastAsia="en-US"/>
        </w:rPr>
      </w:pPr>
      <w:r w:rsidRPr="003424EB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="000729AB" w:rsidRPr="003424EB">
        <w:rPr>
          <w:rFonts w:asciiTheme="minorHAnsi" w:eastAsiaTheme="minorHAnsi" w:hAnsiTheme="minorHAnsi" w:cs="Calibri"/>
          <w:szCs w:val="28"/>
          <w:lang w:eastAsia="en-US"/>
        </w:rPr>
        <w:t>/</w:t>
      </w:r>
      <w:r w:rsidR="003424EB">
        <w:rPr>
          <w:rFonts w:asciiTheme="minorHAnsi" w:eastAsiaTheme="minorHAnsi" w:hAnsiTheme="minorHAnsi" w:cs="Calibri"/>
          <w:szCs w:val="28"/>
          <w:lang w:eastAsia="en-US"/>
        </w:rPr>
        <w:t>Zastępca Wójta</w:t>
      </w:r>
      <w:r w:rsidR="000729AB" w:rsidRPr="003424EB">
        <w:rPr>
          <w:rFonts w:asciiTheme="minorHAnsi" w:eastAsiaTheme="minorHAnsi" w:hAnsiTheme="minorHAnsi" w:cs="Calibri"/>
          <w:szCs w:val="28"/>
          <w:lang w:eastAsia="en-US"/>
        </w:rPr>
        <w:t xml:space="preserve"> – </w:t>
      </w:r>
      <w:r w:rsidR="003424EB">
        <w:rPr>
          <w:rFonts w:asciiTheme="minorHAnsi" w:eastAsiaTheme="minorHAnsi" w:hAnsiTheme="minorHAnsi" w:cs="Calibri"/>
          <w:szCs w:val="28"/>
          <w:lang w:eastAsia="en-US"/>
        </w:rPr>
        <w:t>Anna Zawiślak</w:t>
      </w:r>
      <w:r w:rsidR="000729AB" w:rsidRPr="003424EB">
        <w:rPr>
          <w:rFonts w:asciiTheme="minorHAnsi" w:eastAsiaTheme="minorHAnsi" w:hAnsiTheme="minorHAnsi" w:cs="Calibri"/>
          <w:szCs w:val="28"/>
          <w:lang w:eastAsia="en-US"/>
        </w:rPr>
        <w:t>/</w:t>
      </w:r>
    </w:p>
    <w:sectPr w:rsidR="00E64081" w:rsidRPr="003424EB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6056053">
    <w:abstractNumId w:val="0"/>
  </w:num>
  <w:num w:numId="2" w16cid:durableId="866021089">
    <w:abstractNumId w:val="1"/>
  </w:num>
  <w:num w:numId="3" w16cid:durableId="1289505344">
    <w:abstractNumId w:val="2"/>
  </w:num>
  <w:num w:numId="4" w16cid:durableId="1003705957">
    <w:abstractNumId w:val="3"/>
  </w:num>
  <w:num w:numId="5" w16cid:durableId="2672053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3449D"/>
    <w:rsid w:val="00035D7C"/>
    <w:rsid w:val="000729AB"/>
    <w:rsid w:val="000B32A2"/>
    <w:rsid w:val="000C2000"/>
    <w:rsid w:val="00103084"/>
    <w:rsid w:val="00161D1A"/>
    <w:rsid w:val="001C7681"/>
    <w:rsid w:val="001D6884"/>
    <w:rsid w:val="001E72C8"/>
    <w:rsid w:val="0020409A"/>
    <w:rsid w:val="00244A76"/>
    <w:rsid w:val="00270783"/>
    <w:rsid w:val="002B67E6"/>
    <w:rsid w:val="003424EB"/>
    <w:rsid w:val="00342657"/>
    <w:rsid w:val="00431E26"/>
    <w:rsid w:val="004D1EAB"/>
    <w:rsid w:val="00517525"/>
    <w:rsid w:val="005A48F4"/>
    <w:rsid w:val="005F6151"/>
    <w:rsid w:val="00671DBB"/>
    <w:rsid w:val="006F13BE"/>
    <w:rsid w:val="00716F66"/>
    <w:rsid w:val="0075302A"/>
    <w:rsid w:val="00786AEF"/>
    <w:rsid w:val="007F4E8B"/>
    <w:rsid w:val="008110B1"/>
    <w:rsid w:val="00813D0E"/>
    <w:rsid w:val="00814FC9"/>
    <w:rsid w:val="00834779"/>
    <w:rsid w:val="0086377F"/>
    <w:rsid w:val="008815A6"/>
    <w:rsid w:val="008835D1"/>
    <w:rsid w:val="00893F26"/>
    <w:rsid w:val="008E266E"/>
    <w:rsid w:val="0093115F"/>
    <w:rsid w:val="009330F0"/>
    <w:rsid w:val="00987D49"/>
    <w:rsid w:val="009C24C1"/>
    <w:rsid w:val="009C5F7F"/>
    <w:rsid w:val="00B34725"/>
    <w:rsid w:val="00B9151A"/>
    <w:rsid w:val="00C8744A"/>
    <w:rsid w:val="00CB4E4E"/>
    <w:rsid w:val="00CB5D32"/>
    <w:rsid w:val="00D953A5"/>
    <w:rsid w:val="00DD460A"/>
    <w:rsid w:val="00E30054"/>
    <w:rsid w:val="00E64081"/>
    <w:rsid w:val="00ED101F"/>
    <w:rsid w:val="00F0089A"/>
    <w:rsid w:val="00F8282A"/>
    <w:rsid w:val="00F93966"/>
    <w:rsid w:val="00F96CB6"/>
    <w:rsid w:val="00FE6977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2</cp:revision>
  <cp:lastPrinted>2022-03-07T07:54:00Z</cp:lastPrinted>
  <dcterms:created xsi:type="dcterms:W3CDTF">2022-05-30T10:25:00Z</dcterms:created>
  <dcterms:modified xsi:type="dcterms:W3CDTF">2022-05-30T10:25:00Z</dcterms:modified>
</cp:coreProperties>
</file>