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PRZETARGU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ogłoszonego Zarządzeniem Nr 157/22 Wójta Gminy Nowa Ruda z dnia 04 maja 2022 roku na dzierżawę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przetarg ustny nieograniczony odbył się w dniu 27 maja 2022 r. w siedzibie Urzędu Gminy Nowa Ruda, ul. Niepodległości 2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zCs w:val="24"/>
        </w:rPr>
        <w:t>Nieruchomość gruntowa niezabudowana w granicach działki nr 589/2 o ogólnej pow. 0,32 ha, KW NR SW2K/00026448/6, położona w obrębie 0006 Dzikowiec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dopuszczonych do przetargu – 2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przetargu – 0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Roczna stawka wywoławcza czynszu dzierżawnego – 72,00 zł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stawka rocznego czynszu dzierżawnego osiągniętego w przetargu – 280,00 zł</w:t>
      </w:r>
    </w:p>
    <w:p>
      <w:pPr>
        <w:pStyle w:val="ListParagraph"/>
        <w:numPr>
          <w:ilvl w:val="0"/>
          <w:numId w:val="2"/>
        </w:numPr>
        <w:spacing w:lineRule="auto" w:line="360"/>
        <w:ind w:left="714" w:hanging="35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Osoba ustalona w przetargu jako dzierżawca nieruchomości – Piotr Fila 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06.06.2022 r. do 13.06.2022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sz w:val="24"/>
          <w:szCs w:val="24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/Z up. Wójta Anna Zawiślak - Zastępca Wójta/</w:t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LibreOffice/7.1.4.2$Windows_X86_64 LibreOffice_project/a529a4fab45b75fefc5b6226684193eb000654f6</Application>
  <AppVersion>15.0000</AppVersion>
  <Pages>1</Pages>
  <Words>155</Words>
  <Characters>863</Characters>
  <CharactersWithSpaces>1009</CharactersWithSpaces>
  <Paragraphs>11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2022-06-06T06:18:00Z</dcterms:created>
  <dc:creator>Roginski</dc:creator>
  <dc:description/>
  <dc:language>pl-PL</dc:language>
  <cp:lastModifiedBy>Dagmara</cp:lastModifiedBy>
  <dcterms:modified xsi:type="dcterms:W3CDTF">2022-06-06T10:40:00Z</dcterms:modified>
  <cp:revision>3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