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10EF7BD1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0914B1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14.07.2022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9A7A15" w:rsidRDefault="003400CB" w:rsidP="009A7A15">
      <w:pPr>
        <w:pStyle w:val="Nagwek1"/>
      </w:pPr>
      <w:r w:rsidRPr="009A7A15">
        <w:t>Informacja o wyniku przeprowadzonego naboru na stanowisko:</w:t>
      </w:r>
    </w:p>
    <w:p w14:paraId="2B490E5B" w14:textId="085E5984" w:rsidR="009A7A15" w:rsidRDefault="000914B1" w:rsidP="009A7A15">
      <w:pPr>
        <w:pStyle w:val="Nagwek1"/>
      </w:pPr>
      <w:r>
        <w:t>Podinspektor ds. planowania i zagospodarowania przestrzennego w Referacie Rozwoju, Promocji i Zagospodarowania Przestrzennego</w:t>
      </w:r>
      <w:r w:rsidR="00412761">
        <w:t>.</w:t>
      </w:r>
    </w:p>
    <w:p w14:paraId="7B971487" w14:textId="77777777" w:rsidR="009A7A15" w:rsidRPr="009A7A15" w:rsidRDefault="009A7A15" w:rsidP="009A7A15"/>
    <w:p w14:paraId="58F96688" w14:textId="77777777" w:rsidR="00211610" w:rsidRDefault="009A7A15" w:rsidP="00211610">
      <w:r w:rsidRPr="00412761">
        <w:rPr>
          <w:lang w:eastAsia="ar-SA"/>
        </w:rPr>
        <w:t>Wójt Gminy Nowa Ruda informuje, że nabór na</w:t>
      </w:r>
      <w:r w:rsidR="00412761">
        <w:rPr>
          <w:lang w:eastAsia="ar-SA"/>
        </w:rPr>
        <w:t xml:space="preserve"> stanowisko</w:t>
      </w:r>
      <w:r w:rsidRPr="00412761">
        <w:rPr>
          <w:lang w:eastAsia="ar-SA"/>
        </w:rPr>
        <w:t xml:space="preserve"> </w:t>
      </w:r>
      <w:r w:rsidR="000914B1">
        <w:t xml:space="preserve">podinspektor ds. planowania                        i zagospodarowania przestrzennego w Referacie Rozwoju, Promocji i Zagospodarowania Przestrzennego </w:t>
      </w:r>
      <w:r w:rsidRPr="00412761">
        <w:t xml:space="preserve">w Urzędzie Gminy Nowa Ruda </w:t>
      </w:r>
      <w:r w:rsidRPr="00412761">
        <w:rPr>
          <w:lang w:eastAsia="ar-SA"/>
        </w:rPr>
        <w:t xml:space="preserve">rozstrzygnął się wynikiem negatywnym. </w:t>
      </w:r>
    </w:p>
    <w:p w14:paraId="7C85367C" w14:textId="77777777" w:rsidR="00211610" w:rsidRDefault="00211610" w:rsidP="00211610"/>
    <w:p w14:paraId="0C0EFC6A" w14:textId="77777777" w:rsidR="00211610" w:rsidRDefault="00211610" w:rsidP="00211610"/>
    <w:p w14:paraId="76E49932" w14:textId="26A07DC8" w:rsidR="00211610" w:rsidRPr="00211610" w:rsidRDefault="00211610" w:rsidP="00211610">
      <w:r>
        <w:t xml:space="preserve">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/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Adrianna Mierzejewska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 Gminy Nowa Ruda/</w:t>
      </w:r>
    </w:p>
    <w:p w14:paraId="272C0AE3" w14:textId="3AD5F94B" w:rsidR="00B57705" w:rsidRDefault="00B57705" w:rsidP="009433C2">
      <w:pPr>
        <w:tabs>
          <w:tab w:val="left" w:pos="7590"/>
        </w:tabs>
      </w:pP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914B1"/>
    <w:rsid w:val="001E6201"/>
    <w:rsid w:val="00211610"/>
    <w:rsid w:val="003400CB"/>
    <w:rsid w:val="00370F56"/>
    <w:rsid w:val="00412761"/>
    <w:rsid w:val="005E4EB4"/>
    <w:rsid w:val="00643341"/>
    <w:rsid w:val="008A58A8"/>
    <w:rsid w:val="009433C2"/>
    <w:rsid w:val="009A7A15"/>
    <w:rsid w:val="00A927B5"/>
    <w:rsid w:val="00AF7966"/>
    <w:rsid w:val="00B57705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14</cp:revision>
  <cp:lastPrinted>2022-07-15T09:00:00Z</cp:lastPrinted>
  <dcterms:created xsi:type="dcterms:W3CDTF">2021-01-26T10:49:00Z</dcterms:created>
  <dcterms:modified xsi:type="dcterms:W3CDTF">2022-07-15T09:00:00Z</dcterms:modified>
</cp:coreProperties>
</file>