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013D8" w14:textId="77777777" w:rsidR="002B67E6" w:rsidRPr="00671DBB" w:rsidRDefault="002B67E6" w:rsidP="009C24C1">
      <w:pPr>
        <w:pStyle w:val="Nagwek1"/>
        <w:spacing w:before="100" w:beforeAutospacing="1" w:after="240"/>
      </w:pPr>
      <w:r w:rsidRPr="00671DBB">
        <w:t>INFORMACJA O WYNIKU PRZETARGU</w:t>
      </w:r>
    </w:p>
    <w:p w14:paraId="79D63C2E" w14:textId="29E13892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ogłoszonego Zarządzeniem Nr </w:t>
      </w:r>
      <w:r w:rsidR="009D77E5">
        <w:rPr>
          <w:rFonts w:asciiTheme="minorHAnsi" w:hAnsiTheme="minorHAnsi" w:cstheme="minorHAnsi"/>
        </w:rPr>
        <w:t>5</w:t>
      </w:r>
      <w:r w:rsidR="00B67EEA">
        <w:rPr>
          <w:rFonts w:asciiTheme="minorHAnsi" w:hAnsiTheme="minorHAnsi" w:cstheme="minorHAnsi"/>
        </w:rPr>
        <w:t>77</w:t>
      </w:r>
      <w:r w:rsidR="00161D1A" w:rsidRPr="00671DBB">
        <w:rPr>
          <w:rFonts w:asciiTheme="minorHAnsi" w:hAnsiTheme="minorHAnsi" w:cstheme="minorHAnsi"/>
        </w:rPr>
        <w:t>/2</w:t>
      </w:r>
      <w:r w:rsidR="009D77E5">
        <w:rPr>
          <w:rFonts w:asciiTheme="minorHAnsi" w:hAnsiTheme="minorHAnsi" w:cstheme="minorHAnsi"/>
        </w:rPr>
        <w:t>2</w:t>
      </w:r>
      <w:r w:rsidRPr="00671DBB">
        <w:rPr>
          <w:rFonts w:asciiTheme="minorHAnsi" w:hAnsiTheme="minorHAnsi" w:cstheme="minorHAnsi"/>
        </w:rPr>
        <w:t xml:space="preserve"> Wójta Gminy Nowa Ruda z dnia</w:t>
      </w:r>
      <w:r w:rsidR="00FF3354" w:rsidRPr="00671DBB">
        <w:rPr>
          <w:rFonts w:asciiTheme="minorHAnsi" w:hAnsiTheme="minorHAnsi" w:cstheme="minorHAnsi"/>
        </w:rPr>
        <w:t xml:space="preserve"> </w:t>
      </w:r>
      <w:r w:rsidR="00B67EEA">
        <w:rPr>
          <w:rFonts w:asciiTheme="minorHAnsi" w:hAnsiTheme="minorHAnsi" w:cstheme="minorHAnsi"/>
        </w:rPr>
        <w:t>21</w:t>
      </w:r>
      <w:r w:rsidR="009259BB">
        <w:rPr>
          <w:rFonts w:asciiTheme="minorHAnsi" w:hAnsiTheme="minorHAnsi" w:cstheme="minorHAnsi"/>
        </w:rPr>
        <w:t xml:space="preserve"> października </w:t>
      </w:r>
      <w:r w:rsidR="00975ABC">
        <w:rPr>
          <w:rFonts w:asciiTheme="minorHAnsi" w:hAnsiTheme="minorHAnsi" w:cstheme="minorHAnsi"/>
        </w:rPr>
        <w:t>202</w:t>
      </w:r>
      <w:r w:rsidR="009D77E5">
        <w:rPr>
          <w:rFonts w:asciiTheme="minorHAnsi" w:hAnsiTheme="minorHAnsi" w:cstheme="minorHAnsi"/>
        </w:rPr>
        <w:t>2</w:t>
      </w:r>
      <w:r w:rsidR="00975ABC">
        <w:rPr>
          <w:rFonts w:asciiTheme="minorHAnsi" w:hAnsiTheme="minorHAnsi" w:cstheme="minorHAnsi"/>
        </w:rPr>
        <w:t xml:space="preserve"> </w:t>
      </w:r>
      <w:r w:rsidR="00FF3354" w:rsidRPr="00671DBB">
        <w:rPr>
          <w:rFonts w:asciiTheme="minorHAnsi" w:hAnsiTheme="minorHAnsi" w:cstheme="minorHAnsi"/>
        </w:rPr>
        <w:t>roku</w:t>
      </w:r>
      <w:r w:rsidRPr="00671DBB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7432AC5A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 przetarg ustny nieograniczony odbył się w dniu </w:t>
      </w:r>
      <w:r w:rsidR="00B67EEA">
        <w:rPr>
          <w:rFonts w:asciiTheme="minorHAnsi" w:hAnsiTheme="minorHAnsi" w:cstheme="minorHAnsi"/>
        </w:rPr>
        <w:t>18 listopada</w:t>
      </w:r>
      <w:r w:rsidR="00975ABC">
        <w:rPr>
          <w:rFonts w:asciiTheme="minorHAnsi" w:hAnsiTheme="minorHAnsi" w:cstheme="minorHAnsi"/>
        </w:rPr>
        <w:t xml:space="preserve"> 202</w:t>
      </w:r>
      <w:r w:rsidR="009D77E5">
        <w:rPr>
          <w:rFonts w:asciiTheme="minorHAnsi" w:hAnsiTheme="minorHAnsi" w:cstheme="minorHAnsi"/>
        </w:rPr>
        <w:t>2</w:t>
      </w:r>
      <w:r w:rsidR="0093115F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671DBB">
        <w:rPr>
          <w:rFonts w:asciiTheme="minorHAnsi" w:hAnsiTheme="minorHAnsi" w:cstheme="minorHAnsi"/>
        </w:rPr>
        <w:t>2</w:t>
      </w:r>
    </w:p>
    <w:p w14:paraId="566F6558" w14:textId="1E2906F2" w:rsidR="00E30054" w:rsidRPr="00640AF9" w:rsidRDefault="00E30054" w:rsidP="009C24C1">
      <w:pPr>
        <w:spacing w:after="100" w:afterAutospacing="1" w:line="360" w:lineRule="auto"/>
        <w:rPr>
          <w:rFonts w:asciiTheme="minorHAnsi" w:hAnsiTheme="minorHAnsi" w:cstheme="minorHAnsi"/>
          <w:szCs w:val="24"/>
        </w:rPr>
      </w:pPr>
      <w:r w:rsidRPr="00671DBB">
        <w:rPr>
          <w:rFonts w:asciiTheme="minorHAnsi" w:hAnsiTheme="minorHAnsi" w:cstheme="minorHAnsi"/>
          <w:szCs w:val="24"/>
        </w:rPr>
        <w:t>Nieruchomość grun</w:t>
      </w:r>
      <w:r w:rsidR="00FF3354" w:rsidRPr="00671DBB">
        <w:rPr>
          <w:rFonts w:asciiTheme="minorHAnsi" w:hAnsiTheme="minorHAnsi" w:cstheme="minorHAnsi"/>
          <w:szCs w:val="24"/>
        </w:rPr>
        <w:t xml:space="preserve">towa niezabudowana w granicach </w:t>
      </w:r>
      <w:r w:rsidRPr="00671DBB">
        <w:rPr>
          <w:rFonts w:asciiTheme="minorHAnsi" w:hAnsiTheme="minorHAnsi" w:cstheme="minorHAnsi"/>
          <w:szCs w:val="24"/>
        </w:rPr>
        <w:t>działki nr</w:t>
      </w:r>
      <w:r w:rsidR="00F8282A" w:rsidRPr="00671DBB">
        <w:rPr>
          <w:rFonts w:asciiTheme="minorHAnsi" w:hAnsiTheme="minorHAnsi" w:cstheme="minorHAnsi"/>
          <w:szCs w:val="24"/>
        </w:rPr>
        <w:t xml:space="preserve"> </w:t>
      </w:r>
      <w:r w:rsidR="00B67EEA">
        <w:rPr>
          <w:rFonts w:asciiTheme="minorHAnsi" w:hAnsiTheme="minorHAnsi" w:cstheme="minorHAnsi"/>
          <w:szCs w:val="24"/>
        </w:rPr>
        <w:t>87/3</w:t>
      </w:r>
      <w:r w:rsidR="00F8282A" w:rsidRPr="00671DBB"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o </w:t>
      </w:r>
      <w:r w:rsidR="00FF3354" w:rsidRPr="00671DBB">
        <w:rPr>
          <w:rFonts w:asciiTheme="minorHAnsi" w:hAnsiTheme="minorHAnsi" w:cstheme="minorHAnsi"/>
          <w:szCs w:val="24"/>
        </w:rPr>
        <w:t xml:space="preserve">ogólnej pow. </w:t>
      </w:r>
      <w:r w:rsidR="00B67EEA">
        <w:rPr>
          <w:rFonts w:asciiTheme="minorHAnsi" w:hAnsiTheme="minorHAnsi" w:cstheme="minorHAnsi"/>
          <w:szCs w:val="24"/>
        </w:rPr>
        <w:t xml:space="preserve">2,87 </w:t>
      </w:r>
      <w:r w:rsidRPr="00671DBB">
        <w:rPr>
          <w:rFonts w:asciiTheme="minorHAnsi" w:hAnsiTheme="minorHAnsi" w:cstheme="minorHAnsi"/>
          <w:szCs w:val="24"/>
        </w:rPr>
        <w:t xml:space="preserve">ha, KW </w:t>
      </w:r>
      <w:r w:rsidR="00F8282A" w:rsidRPr="00671DBB">
        <w:rPr>
          <w:rFonts w:asciiTheme="minorHAnsi" w:hAnsiTheme="minorHAnsi" w:cstheme="minorHAnsi"/>
          <w:szCs w:val="24"/>
        </w:rPr>
        <w:t>Nr SW2K/00</w:t>
      </w:r>
      <w:r w:rsidR="00161D1A" w:rsidRPr="00671DBB">
        <w:rPr>
          <w:rFonts w:asciiTheme="minorHAnsi" w:hAnsiTheme="minorHAnsi" w:cstheme="minorHAnsi"/>
          <w:szCs w:val="24"/>
        </w:rPr>
        <w:t>0</w:t>
      </w:r>
      <w:r w:rsidR="00975ABC">
        <w:rPr>
          <w:rFonts w:asciiTheme="minorHAnsi" w:hAnsiTheme="minorHAnsi" w:cstheme="minorHAnsi"/>
          <w:szCs w:val="24"/>
        </w:rPr>
        <w:t>2</w:t>
      </w:r>
      <w:r w:rsidR="00B67EEA">
        <w:rPr>
          <w:rFonts w:asciiTheme="minorHAnsi" w:hAnsiTheme="minorHAnsi" w:cstheme="minorHAnsi"/>
          <w:szCs w:val="24"/>
        </w:rPr>
        <w:t>7568/0</w:t>
      </w:r>
      <w:r w:rsidR="0075133E">
        <w:rPr>
          <w:rFonts w:asciiTheme="minorHAnsi" w:hAnsiTheme="minorHAnsi" w:cstheme="minorHAnsi"/>
          <w:szCs w:val="24"/>
        </w:rPr>
        <w:t xml:space="preserve">, </w:t>
      </w:r>
      <w:r w:rsidRPr="00671DBB">
        <w:rPr>
          <w:rFonts w:asciiTheme="minorHAnsi" w:hAnsiTheme="minorHAnsi" w:cstheme="minorHAnsi"/>
          <w:szCs w:val="24"/>
        </w:rPr>
        <w:t xml:space="preserve">położona w obrębie </w:t>
      </w:r>
      <w:r w:rsidR="00975ABC">
        <w:rPr>
          <w:rFonts w:asciiTheme="minorHAnsi" w:hAnsiTheme="minorHAnsi" w:cstheme="minorHAnsi"/>
          <w:szCs w:val="24"/>
        </w:rPr>
        <w:t>00</w:t>
      </w:r>
      <w:r w:rsidR="009D77E5">
        <w:rPr>
          <w:rFonts w:asciiTheme="minorHAnsi" w:hAnsiTheme="minorHAnsi" w:cstheme="minorHAnsi"/>
          <w:szCs w:val="24"/>
        </w:rPr>
        <w:t>14 Świerki</w:t>
      </w:r>
    </w:p>
    <w:p w14:paraId="296992B5" w14:textId="343E6777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Liczba osó</w:t>
      </w:r>
      <w:r w:rsidR="00FF3354" w:rsidRPr="009C24C1">
        <w:rPr>
          <w:rFonts w:asciiTheme="minorHAnsi" w:hAnsiTheme="minorHAnsi" w:cstheme="minorHAnsi"/>
        </w:rPr>
        <w:t xml:space="preserve">b dopuszczonych do przetargu </w:t>
      </w:r>
      <w:r w:rsidR="009C24C1">
        <w:rPr>
          <w:rFonts w:asciiTheme="minorHAnsi" w:hAnsiTheme="minorHAnsi" w:cstheme="minorHAnsi"/>
        </w:rPr>
        <w:t>–</w:t>
      </w:r>
      <w:r w:rsidR="008528B0">
        <w:rPr>
          <w:rFonts w:asciiTheme="minorHAnsi" w:hAnsiTheme="minorHAnsi" w:cstheme="minorHAnsi"/>
        </w:rPr>
        <w:t xml:space="preserve"> </w:t>
      </w:r>
      <w:r w:rsidR="00B67EEA">
        <w:rPr>
          <w:rFonts w:asciiTheme="minorHAnsi" w:hAnsiTheme="minorHAnsi" w:cstheme="minorHAnsi"/>
        </w:rPr>
        <w:t>3</w:t>
      </w:r>
    </w:p>
    <w:p w14:paraId="6F42DA3B" w14:textId="6FFD1B74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Liczba osób niedopuszczonych do przetargu </w:t>
      </w:r>
      <w:r w:rsidR="009C24C1">
        <w:rPr>
          <w:rFonts w:asciiTheme="minorHAnsi" w:hAnsiTheme="minorHAnsi" w:cstheme="minorHAnsi"/>
        </w:rPr>
        <w:t>–</w:t>
      </w:r>
      <w:r w:rsidRPr="009C24C1">
        <w:rPr>
          <w:rFonts w:asciiTheme="minorHAnsi" w:hAnsiTheme="minorHAnsi" w:cstheme="minorHAnsi"/>
        </w:rPr>
        <w:t xml:space="preserve"> </w:t>
      </w:r>
      <w:r w:rsidR="00B67EEA">
        <w:rPr>
          <w:rFonts w:asciiTheme="minorHAnsi" w:hAnsiTheme="minorHAnsi" w:cstheme="minorHAnsi"/>
        </w:rPr>
        <w:t>1</w:t>
      </w:r>
    </w:p>
    <w:p w14:paraId="5DBBDFB5" w14:textId="59ED4632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Roczna stawka wywoławc</w:t>
      </w:r>
      <w:r w:rsidR="00FF3354" w:rsidRPr="009C24C1">
        <w:rPr>
          <w:rFonts w:asciiTheme="minorHAnsi" w:hAnsiTheme="minorHAnsi" w:cstheme="minorHAnsi"/>
        </w:rPr>
        <w:t xml:space="preserve">za czynszu dzierżawnego – </w:t>
      </w:r>
      <w:r w:rsidR="00B67EEA">
        <w:rPr>
          <w:rFonts w:asciiTheme="minorHAnsi" w:hAnsiTheme="minorHAnsi" w:cstheme="minorHAnsi"/>
        </w:rPr>
        <w:t>574,00</w:t>
      </w:r>
      <w:r w:rsidRPr="009C24C1">
        <w:rPr>
          <w:rFonts w:asciiTheme="minorHAnsi" w:hAnsiTheme="minorHAnsi" w:cstheme="minorHAnsi"/>
        </w:rPr>
        <w:t xml:space="preserve"> zł</w:t>
      </w:r>
    </w:p>
    <w:p w14:paraId="60C5518B" w14:textId="21BB297D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B67EEA">
        <w:rPr>
          <w:rFonts w:asciiTheme="minorHAnsi" w:hAnsiTheme="minorHAnsi" w:cstheme="minorHAnsi"/>
        </w:rPr>
        <w:t>4.200</w:t>
      </w:r>
      <w:r w:rsidR="009C24C1">
        <w:rPr>
          <w:rFonts w:asciiTheme="minorHAnsi" w:hAnsiTheme="minorHAnsi" w:cstheme="minorHAnsi"/>
        </w:rPr>
        <w:t>,00</w:t>
      </w:r>
      <w:r w:rsidRPr="009C24C1">
        <w:rPr>
          <w:rFonts w:asciiTheme="minorHAnsi" w:hAnsiTheme="minorHAnsi" w:cstheme="minorHAnsi"/>
        </w:rPr>
        <w:t xml:space="preserve"> zł</w:t>
      </w:r>
    </w:p>
    <w:p w14:paraId="76F34D6C" w14:textId="1D407568" w:rsidR="00E30054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Osoba ustalona w przetargu jako dzierża</w:t>
      </w:r>
      <w:r w:rsidR="00FF3354" w:rsidRPr="009C24C1">
        <w:rPr>
          <w:rFonts w:asciiTheme="minorHAnsi" w:hAnsiTheme="minorHAnsi" w:cstheme="minorHAnsi"/>
        </w:rPr>
        <w:t>wca nieruchomości –</w:t>
      </w:r>
      <w:r w:rsidR="009C24C1">
        <w:rPr>
          <w:rFonts w:asciiTheme="minorHAnsi" w:hAnsiTheme="minorHAnsi" w:cstheme="minorHAnsi"/>
        </w:rPr>
        <w:t xml:space="preserve"> </w:t>
      </w:r>
      <w:r w:rsidR="00B67EEA">
        <w:rPr>
          <w:rFonts w:asciiTheme="minorHAnsi" w:hAnsiTheme="minorHAnsi" w:cstheme="minorHAnsi"/>
        </w:rPr>
        <w:t>Tomasz Jaworski</w:t>
      </w:r>
    </w:p>
    <w:p w14:paraId="1A5017A7" w14:textId="2479B36C" w:rsidR="00E30054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Informację wywiesza się na tablicy ogłoszeń </w:t>
      </w:r>
      <w:r w:rsidR="00ED101F">
        <w:rPr>
          <w:rFonts w:asciiTheme="minorHAnsi" w:hAnsiTheme="minorHAnsi" w:cstheme="minorHAnsi"/>
        </w:rPr>
        <w:t xml:space="preserve">w siedzibie </w:t>
      </w:r>
      <w:r w:rsidRPr="00671DBB">
        <w:rPr>
          <w:rFonts w:asciiTheme="minorHAnsi" w:hAnsiTheme="minorHAnsi" w:cstheme="minorHAnsi"/>
        </w:rPr>
        <w:t xml:space="preserve">Urzędu Gminy Nowa Ruda </w:t>
      </w:r>
      <w:r w:rsidR="00ED101F">
        <w:rPr>
          <w:rFonts w:asciiTheme="minorHAnsi" w:hAnsiTheme="minorHAnsi" w:cstheme="minorHAnsi"/>
        </w:rPr>
        <w:t xml:space="preserve">ul. Niepodległości 2 oraz </w:t>
      </w:r>
      <w:r w:rsidR="00ED101F" w:rsidRPr="00277783">
        <w:rPr>
          <w:rFonts w:ascii="Calibri" w:eastAsia="Calibri" w:hAnsi="Calibri" w:cs="Calibri"/>
        </w:rPr>
        <w:t>zamieszcza się w Biuletynie Informacji Publicznej Gminy Nowa Ruda</w:t>
      </w:r>
      <w:r w:rsidR="00ED101F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na okres 7 dni tj. od </w:t>
      </w:r>
      <w:r w:rsidR="009259BB">
        <w:rPr>
          <w:rFonts w:asciiTheme="minorHAnsi" w:hAnsiTheme="minorHAnsi" w:cstheme="minorHAnsi"/>
        </w:rPr>
        <w:t>0</w:t>
      </w:r>
      <w:r w:rsidR="00B67EEA">
        <w:rPr>
          <w:rFonts w:asciiTheme="minorHAnsi" w:hAnsiTheme="minorHAnsi" w:cstheme="minorHAnsi"/>
        </w:rPr>
        <w:t>1.12</w:t>
      </w:r>
      <w:r w:rsidR="00975ABC">
        <w:rPr>
          <w:rFonts w:asciiTheme="minorHAnsi" w:hAnsiTheme="minorHAnsi" w:cstheme="minorHAnsi"/>
        </w:rPr>
        <w:t>.202</w:t>
      </w:r>
      <w:r w:rsidR="009D77E5">
        <w:rPr>
          <w:rFonts w:asciiTheme="minorHAnsi" w:hAnsiTheme="minorHAnsi" w:cstheme="minorHAnsi"/>
        </w:rPr>
        <w:t>2</w:t>
      </w:r>
      <w:r w:rsidRPr="00671DBB">
        <w:rPr>
          <w:rFonts w:asciiTheme="minorHAnsi" w:hAnsiTheme="minorHAnsi" w:cstheme="minorHAnsi"/>
        </w:rPr>
        <w:t xml:space="preserve"> r. do </w:t>
      </w:r>
      <w:r w:rsidR="00B67EEA">
        <w:rPr>
          <w:rFonts w:asciiTheme="minorHAnsi" w:hAnsiTheme="minorHAnsi" w:cstheme="minorHAnsi"/>
        </w:rPr>
        <w:t>08.12</w:t>
      </w:r>
      <w:r w:rsidR="00975ABC">
        <w:rPr>
          <w:rFonts w:asciiTheme="minorHAnsi" w:hAnsiTheme="minorHAnsi" w:cstheme="minorHAnsi"/>
        </w:rPr>
        <w:t>.202</w:t>
      </w:r>
      <w:r w:rsidR="009D77E5">
        <w:rPr>
          <w:rFonts w:asciiTheme="minorHAnsi" w:hAnsiTheme="minorHAnsi" w:cstheme="minorHAnsi"/>
        </w:rPr>
        <w:t>2</w:t>
      </w:r>
      <w:r w:rsidR="00FF3354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>r.</w:t>
      </w:r>
    </w:p>
    <w:p w14:paraId="1681A76C" w14:textId="280AAE1E" w:rsidR="00E64081" w:rsidRPr="00E14B7B" w:rsidRDefault="00E64081" w:rsidP="00486625">
      <w:pPr>
        <w:pStyle w:val="Akapitzlist"/>
        <w:tabs>
          <w:tab w:val="right" w:pos="8931"/>
        </w:tabs>
        <w:spacing w:before="360" w:after="240"/>
        <w:ind w:left="0"/>
        <w:contextualSpacing w:val="0"/>
        <w:rPr>
          <w:rFonts w:asciiTheme="minorHAnsi" w:eastAsiaTheme="minorHAnsi" w:hAnsiTheme="minorHAnsi" w:cs="Calibri"/>
          <w:szCs w:val="28"/>
          <w:lang w:eastAsia="en-US"/>
        </w:rPr>
      </w:pPr>
      <w:r w:rsidRPr="00486625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bookmarkStart w:id="0" w:name="_Hlk80097228"/>
      <w:r w:rsidR="00486625" w:rsidRPr="00E14B7B">
        <w:rPr>
          <w:rFonts w:asciiTheme="minorHAnsi" w:eastAsiaTheme="minorHAnsi" w:hAnsiTheme="minorHAnsi" w:cs="Calibri"/>
          <w:szCs w:val="28"/>
          <w:lang w:eastAsia="en-US"/>
        </w:rPr>
        <w:t>/Zastępca Wójta</w:t>
      </w:r>
      <w:r w:rsidR="00376D1D" w:rsidRPr="00E14B7B">
        <w:rPr>
          <w:rFonts w:asciiTheme="minorHAnsi" w:eastAsiaTheme="minorHAnsi" w:hAnsiTheme="minorHAnsi" w:cs="Calibri"/>
          <w:szCs w:val="28"/>
          <w:lang w:eastAsia="en-US"/>
        </w:rPr>
        <w:t xml:space="preserve"> – Anna Zawiślak</w:t>
      </w:r>
      <w:r w:rsidR="00486625" w:rsidRPr="00E14B7B">
        <w:rPr>
          <w:rFonts w:asciiTheme="minorHAnsi" w:eastAsiaTheme="minorHAnsi" w:hAnsiTheme="minorHAnsi" w:cs="Calibri"/>
          <w:szCs w:val="28"/>
          <w:lang w:eastAsia="en-US"/>
        </w:rPr>
        <w:t>/</w:t>
      </w:r>
      <w:bookmarkEnd w:id="0"/>
    </w:p>
    <w:sectPr w:rsidR="00E64081" w:rsidRPr="00E14B7B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125279">
    <w:abstractNumId w:val="0"/>
  </w:num>
  <w:num w:numId="2" w16cid:durableId="574896413">
    <w:abstractNumId w:val="1"/>
  </w:num>
  <w:num w:numId="3" w16cid:durableId="258292727">
    <w:abstractNumId w:val="2"/>
  </w:num>
  <w:num w:numId="4" w16cid:durableId="988946644">
    <w:abstractNumId w:val="3"/>
  </w:num>
  <w:num w:numId="5" w16cid:durableId="13019626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C2000"/>
    <w:rsid w:val="00103084"/>
    <w:rsid w:val="00161D1A"/>
    <w:rsid w:val="001D6884"/>
    <w:rsid w:val="0026337B"/>
    <w:rsid w:val="00270783"/>
    <w:rsid w:val="002B67E6"/>
    <w:rsid w:val="00376D1D"/>
    <w:rsid w:val="003F739B"/>
    <w:rsid w:val="00486625"/>
    <w:rsid w:val="004D1EAB"/>
    <w:rsid w:val="005F6151"/>
    <w:rsid w:val="00640AF9"/>
    <w:rsid w:val="00671DBB"/>
    <w:rsid w:val="006F13BE"/>
    <w:rsid w:val="0075133E"/>
    <w:rsid w:val="0075302A"/>
    <w:rsid w:val="00834779"/>
    <w:rsid w:val="0085109E"/>
    <w:rsid w:val="008528B0"/>
    <w:rsid w:val="00893F26"/>
    <w:rsid w:val="009259BB"/>
    <w:rsid w:val="0093115F"/>
    <w:rsid w:val="00932D55"/>
    <w:rsid w:val="00975ABC"/>
    <w:rsid w:val="00987D49"/>
    <w:rsid w:val="009C24C1"/>
    <w:rsid w:val="009D77E5"/>
    <w:rsid w:val="00B67EEA"/>
    <w:rsid w:val="00B9151A"/>
    <w:rsid w:val="00DD460A"/>
    <w:rsid w:val="00E14B7B"/>
    <w:rsid w:val="00E30054"/>
    <w:rsid w:val="00E64081"/>
    <w:rsid w:val="00ED101F"/>
    <w:rsid w:val="00F8282A"/>
    <w:rsid w:val="00F9396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EC828-2345-467C-9845-B4184C373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4</cp:revision>
  <cp:lastPrinted>2022-11-30T14:12:00Z</cp:lastPrinted>
  <dcterms:created xsi:type="dcterms:W3CDTF">2022-11-30T14:11:00Z</dcterms:created>
  <dcterms:modified xsi:type="dcterms:W3CDTF">2022-11-30T14:12:00Z</dcterms:modified>
</cp:coreProperties>
</file>