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628A8E56" w:rsidR="002B67E6" w:rsidRPr="00B154CB" w:rsidRDefault="002B67E6" w:rsidP="00D93508">
      <w:pPr>
        <w:pStyle w:val="Nagwek1"/>
        <w:spacing w:after="240"/>
        <w:rPr>
          <w:rFonts w:asciiTheme="minorHAnsi" w:hAnsiTheme="minorHAnsi" w:cstheme="minorHAnsi"/>
          <w:sz w:val="26"/>
          <w:szCs w:val="26"/>
        </w:rPr>
      </w:pPr>
      <w:r w:rsidRPr="00B154CB">
        <w:rPr>
          <w:rFonts w:asciiTheme="minorHAnsi" w:hAnsiTheme="minorHAnsi" w:cstheme="minorHAnsi"/>
          <w:sz w:val="26"/>
          <w:szCs w:val="26"/>
        </w:rPr>
        <w:t>INFORMACJA O WYNIK</w:t>
      </w:r>
      <w:r w:rsidR="00320C28">
        <w:rPr>
          <w:rFonts w:asciiTheme="minorHAnsi" w:hAnsiTheme="minorHAnsi" w:cstheme="minorHAnsi"/>
          <w:sz w:val="26"/>
          <w:szCs w:val="26"/>
        </w:rPr>
        <w:t>U O</w:t>
      </w:r>
      <w:r w:rsidRPr="00B154CB">
        <w:rPr>
          <w:rFonts w:asciiTheme="minorHAnsi" w:hAnsiTheme="minorHAnsi" w:cstheme="minorHAnsi"/>
          <w:sz w:val="26"/>
          <w:szCs w:val="26"/>
        </w:rPr>
        <w:t xml:space="preserve"> PRZETARG</w:t>
      </w:r>
      <w:r w:rsidR="00320C28">
        <w:rPr>
          <w:rFonts w:asciiTheme="minorHAnsi" w:hAnsiTheme="minorHAnsi" w:cstheme="minorHAnsi"/>
          <w:sz w:val="26"/>
          <w:szCs w:val="26"/>
        </w:rPr>
        <w:t>U</w:t>
      </w:r>
    </w:p>
    <w:p w14:paraId="4D232A0E" w14:textId="7FB81BCC" w:rsidR="00EC74B8" w:rsidRPr="00B154CB" w:rsidRDefault="00EC74B8" w:rsidP="00EC74B8">
      <w:pPr>
        <w:pStyle w:val="Podtytu"/>
        <w:numPr>
          <w:ilvl w:val="0"/>
          <w:numId w:val="0"/>
        </w:numPr>
        <w:rPr>
          <w:rFonts w:cstheme="minorHAnsi"/>
          <w:color w:val="auto"/>
          <w:sz w:val="26"/>
          <w:szCs w:val="26"/>
        </w:rPr>
      </w:pPr>
      <w:bookmarkStart w:id="0" w:name="_Hlk65135515"/>
      <w:r w:rsidRPr="00B154CB">
        <w:rPr>
          <w:rFonts w:cstheme="minorHAnsi"/>
          <w:color w:val="auto"/>
          <w:sz w:val="26"/>
          <w:szCs w:val="26"/>
        </w:rPr>
        <w:t>ogłoszon</w:t>
      </w:r>
      <w:r w:rsidR="00320C28">
        <w:rPr>
          <w:rFonts w:cstheme="minorHAnsi"/>
          <w:color w:val="auto"/>
          <w:sz w:val="26"/>
          <w:szCs w:val="26"/>
        </w:rPr>
        <w:t>ego</w:t>
      </w:r>
      <w:r w:rsidRPr="00B154CB">
        <w:rPr>
          <w:rFonts w:cstheme="minorHAnsi"/>
          <w:color w:val="auto"/>
          <w:sz w:val="26"/>
          <w:szCs w:val="26"/>
        </w:rPr>
        <w:t>:</w:t>
      </w:r>
    </w:p>
    <w:p w14:paraId="79D63C2E" w14:textId="36E5624B" w:rsidR="002B67E6" w:rsidRPr="00B154CB" w:rsidRDefault="002B67E6" w:rsidP="00630CB2">
      <w:pPr>
        <w:pStyle w:val="Podtytu"/>
        <w:numPr>
          <w:ilvl w:val="0"/>
          <w:numId w:val="8"/>
        </w:numPr>
        <w:jc w:val="both"/>
        <w:rPr>
          <w:rFonts w:cstheme="minorHAnsi"/>
          <w:color w:val="auto"/>
          <w:sz w:val="26"/>
          <w:szCs w:val="26"/>
        </w:rPr>
      </w:pPr>
      <w:r w:rsidRPr="00B154CB">
        <w:rPr>
          <w:rFonts w:cstheme="minorHAnsi"/>
          <w:color w:val="auto"/>
          <w:sz w:val="26"/>
          <w:szCs w:val="26"/>
        </w:rPr>
        <w:t xml:space="preserve">Zarządzeniem Nr </w:t>
      </w:r>
      <w:r w:rsidR="00B10654">
        <w:rPr>
          <w:rFonts w:cstheme="minorHAnsi"/>
          <w:color w:val="auto"/>
          <w:sz w:val="26"/>
          <w:szCs w:val="26"/>
        </w:rPr>
        <w:t>671</w:t>
      </w:r>
      <w:r w:rsidR="00320C28">
        <w:rPr>
          <w:rFonts w:cstheme="minorHAnsi"/>
          <w:color w:val="auto"/>
          <w:sz w:val="26"/>
          <w:szCs w:val="26"/>
        </w:rPr>
        <w:t>/2</w:t>
      </w:r>
      <w:r w:rsidR="00B10654">
        <w:rPr>
          <w:rFonts w:cstheme="minorHAnsi"/>
          <w:color w:val="auto"/>
          <w:sz w:val="26"/>
          <w:szCs w:val="26"/>
        </w:rPr>
        <w:t>2</w:t>
      </w:r>
      <w:r w:rsidRPr="00B154CB">
        <w:rPr>
          <w:rFonts w:cstheme="minorHAnsi"/>
          <w:color w:val="auto"/>
          <w:sz w:val="26"/>
          <w:szCs w:val="26"/>
        </w:rPr>
        <w:t xml:space="preserve"> Wójta Gminy Nowa Ruda z dnia</w:t>
      </w:r>
      <w:r w:rsidR="00FF3354" w:rsidRPr="00B154CB">
        <w:rPr>
          <w:rFonts w:cstheme="minorHAnsi"/>
          <w:color w:val="auto"/>
          <w:sz w:val="26"/>
          <w:szCs w:val="26"/>
        </w:rPr>
        <w:t xml:space="preserve"> </w:t>
      </w:r>
      <w:r w:rsidR="00B10654">
        <w:rPr>
          <w:rFonts w:cstheme="minorHAnsi"/>
          <w:color w:val="auto"/>
          <w:sz w:val="26"/>
          <w:szCs w:val="26"/>
        </w:rPr>
        <w:t>12 grudnia</w:t>
      </w:r>
      <w:r w:rsidR="001E72C8" w:rsidRPr="00B154CB">
        <w:rPr>
          <w:rFonts w:cstheme="minorHAnsi"/>
          <w:color w:val="auto"/>
          <w:sz w:val="26"/>
          <w:szCs w:val="26"/>
        </w:rPr>
        <w:t xml:space="preserve"> 202</w:t>
      </w:r>
      <w:r w:rsidR="00320C28">
        <w:rPr>
          <w:rFonts w:cstheme="minorHAnsi"/>
          <w:color w:val="auto"/>
          <w:sz w:val="26"/>
          <w:szCs w:val="26"/>
        </w:rPr>
        <w:t>2</w:t>
      </w:r>
      <w:r w:rsidR="00FF3354" w:rsidRPr="00B154CB">
        <w:rPr>
          <w:rFonts w:cstheme="minorHAnsi"/>
          <w:color w:val="auto"/>
          <w:sz w:val="26"/>
          <w:szCs w:val="26"/>
        </w:rPr>
        <w:t xml:space="preserve"> roku</w:t>
      </w:r>
      <w:r w:rsidRPr="00B154CB">
        <w:rPr>
          <w:rFonts w:cstheme="minorHAnsi"/>
          <w:color w:val="auto"/>
          <w:sz w:val="26"/>
          <w:szCs w:val="26"/>
        </w:rPr>
        <w:t xml:space="preserve"> </w:t>
      </w:r>
      <w:r w:rsidR="00EC74B8" w:rsidRPr="00B154CB">
        <w:rPr>
          <w:rFonts w:cstheme="minorHAnsi"/>
          <w:color w:val="auto"/>
          <w:sz w:val="26"/>
          <w:szCs w:val="26"/>
        </w:rPr>
        <w:t xml:space="preserve">w sprawie </w:t>
      </w:r>
      <w:r w:rsidR="00320C28">
        <w:rPr>
          <w:rFonts w:cstheme="minorHAnsi"/>
          <w:color w:val="auto"/>
          <w:sz w:val="26"/>
          <w:szCs w:val="26"/>
        </w:rPr>
        <w:t>dzierżawy</w:t>
      </w:r>
      <w:r w:rsidR="00EC74B8" w:rsidRPr="00B154CB">
        <w:rPr>
          <w:rFonts w:cstheme="minorHAnsi"/>
          <w:color w:val="auto"/>
          <w:sz w:val="26"/>
          <w:szCs w:val="26"/>
        </w:rPr>
        <w:t xml:space="preserve"> w drodze I ustnego przetargu nieograniczonego nieruchomości stanowiących własność G</w:t>
      </w:r>
      <w:r w:rsidR="007515A2" w:rsidRPr="00B154CB">
        <w:rPr>
          <w:rFonts w:cstheme="minorHAnsi"/>
          <w:color w:val="auto"/>
          <w:sz w:val="26"/>
          <w:szCs w:val="26"/>
        </w:rPr>
        <w:t>miny Nowa Ruda</w:t>
      </w:r>
    </w:p>
    <w:bookmarkEnd w:id="0"/>
    <w:p w14:paraId="7C7DD5DB" w14:textId="4DF579AC" w:rsidR="002B67E6" w:rsidRPr="00B154CB" w:rsidRDefault="002B67E6" w:rsidP="00630CB2">
      <w:pPr>
        <w:spacing w:after="120"/>
        <w:jc w:val="both"/>
        <w:rPr>
          <w:rFonts w:asciiTheme="minorHAnsi" w:hAnsiTheme="minorHAnsi" w:cstheme="minorHAnsi"/>
          <w:sz w:val="26"/>
          <w:szCs w:val="26"/>
        </w:rPr>
      </w:pPr>
      <w:r w:rsidRPr="00B154CB">
        <w:rPr>
          <w:rFonts w:asciiTheme="minorHAnsi" w:hAnsiTheme="minorHAnsi" w:cstheme="minorHAnsi"/>
          <w:sz w:val="26"/>
          <w:szCs w:val="26"/>
        </w:rPr>
        <w:t>I przetarg ustn</w:t>
      </w:r>
      <w:r w:rsidR="00320C28">
        <w:rPr>
          <w:rFonts w:asciiTheme="minorHAnsi" w:hAnsiTheme="minorHAnsi" w:cstheme="minorHAnsi"/>
          <w:sz w:val="26"/>
          <w:szCs w:val="26"/>
        </w:rPr>
        <w:t>y</w:t>
      </w:r>
      <w:r w:rsidRPr="00B154CB">
        <w:rPr>
          <w:rFonts w:asciiTheme="minorHAnsi" w:hAnsiTheme="minorHAnsi" w:cstheme="minorHAnsi"/>
          <w:sz w:val="26"/>
          <w:szCs w:val="26"/>
        </w:rPr>
        <w:t xml:space="preserve"> nieograniczon</w:t>
      </w:r>
      <w:r w:rsidR="00320C28">
        <w:rPr>
          <w:rFonts w:asciiTheme="minorHAnsi" w:hAnsiTheme="minorHAnsi" w:cstheme="minorHAnsi"/>
          <w:sz w:val="26"/>
          <w:szCs w:val="26"/>
        </w:rPr>
        <w:t>y</w:t>
      </w:r>
      <w:r w:rsidRPr="00B154CB">
        <w:rPr>
          <w:rFonts w:asciiTheme="minorHAnsi" w:hAnsiTheme="minorHAnsi" w:cstheme="minorHAnsi"/>
          <w:sz w:val="26"/>
          <w:szCs w:val="26"/>
        </w:rPr>
        <w:t xml:space="preserve"> odbył się w dniu </w:t>
      </w:r>
      <w:r w:rsidR="00B10654">
        <w:rPr>
          <w:rFonts w:asciiTheme="minorHAnsi" w:hAnsiTheme="minorHAnsi" w:cstheme="minorHAnsi"/>
          <w:sz w:val="26"/>
          <w:szCs w:val="26"/>
        </w:rPr>
        <w:t>03</w:t>
      </w:r>
      <w:r w:rsidR="001E72C8" w:rsidRPr="00B154CB">
        <w:rPr>
          <w:rFonts w:asciiTheme="minorHAnsi" w:hAnsiTheme="minorHAnsi" w:cstheme="minorHAnsi"/>
          <w:sz w:val="26"/>
          <w:szCs w:val="26"/>
        </w:rPr>
        <w:t xml:space="preserve"> </w:t>
      </w:r>
      <w:r w:rsidR="00B10654">
        <w:rPr>
          <w:rFonts w:asciiTheme="minorHAnsi" w:hAnsiTheme="minorHAnsi" w:cstheme="minorHAnsi"/>
          <w:sz w:val="26"/>
          <w:szCs w:val="26"/>
        </w:rPr>
        <w:t>lutego</w:t>
      </w:r>
      <w:r w:rsidR="001E72C8" w:rsidRPr="00B154CB">
        <w:rPr>
          <w:rFonts w:asciiTheme="minorHAnsi" w:hAnsiTheme="minorHAnsi" w:cstheme="minorHAnsi"/>
          <w:sz w:val="26"/>
          <w:szCs w:val="26"/>
        </w:rPr>
        <w:t xml:space="preserve"> 202</w:t>
      </w:r>
      <w:r w:rsidR="00B10654">
        <w:rPr>
          <w:rFonts w:asciiTheme="minorHAnsi" w:hAnsiTheme="minorHAnsi" w:cstheme="minorHAnsi"/>
          <w:sz w:val="26"/>
          <w:szCs w:val="26"/>
        </w:rPr>
        <w:t>3</w:t>
      </w:r>
      <w:r w:rsidR="0093115F" w:rsidRPr="00B154CB">
        <w:rPr>
          <w:rFonts w:asciiTheme="minorHAnsi" w:hAnsiTheme="minorHAnsi" w:cstheme="minorHAnsi"/>
          <w:sz w:val="26"/>
          <w:szCs w:val="26"/>
        </w:rPr>
        <w:t xml:space="preserve"> </w:t>
      </w:r>
      <w:r w:rsidRPr="00B154CB">
        <w:rPr>
          <w:rFonts w:asciiTheme="minorHAnsi" w:hAnsiTheme="minorHAnsi" w:cstheme="minorHAnsi"/>
          <w:sz w:val="26"/>
          <w:szCs w:val="26"/>
        </w:rPr>
        <w:t xml:space="preserve">r. w siedzibie Urzędu Gminy Nowa Ruda, ul. Niepodległości </w:t>
      </w:r>
      <w:r w:rsidR="00161D1A" w:rsidRPr="00B154CB">
        <w:rPr>
          <w:rFonts w:asciiTheme="minorHAnsi" w:hAnsiTheme="minorHAnsi" w:cstheme="minorHAnsi"/>
          <w:sz w:val="26"/>
          <w:szCs w:val="26"/>
        </w:rPr>
        <w:t>2</w:t>
      </w:r>
    </w:p>
    <w:p w14:paraId="144FE9F3" w14:textId="233C59E3" w:rsidR="00D93508" w:rsidRPr="00B154CB" w:rsidRDefault="00E30054" w:rsidP="00630CB2">
      <w:pPr>
        <w:pStyle w:val="Akapitzlist"/>
        <w:numPr>
          <w:ilvl w:val="0"/>
          <w:numId w:val="9"/>
        </w:numPr>
        <w:spacing w:after="120"/>
        <w:jc w:val="both"/>
        <w:rPr>
          <w:rFonts w:asciiTheme="minorHAnsi" w:hAnsiTheme="minorHAnsi" w:cstheme="minorHAnsi"/>
          <w:sz w:val="26"/>
          <w:szCs w:val="26"/>
        </w:rPr>
      </w:pPr>
      <w:r w:rsidRPr="00B154CB">
        <w:rPr>
          <w:rFonts w:asciiTheme="minorHAnsi" w:hAnsiTheme="minorHAnsi" w:cstheme="minorHAnsi"/>
          <w:sz w:val="26"/>
          <w:szCs w:val="26"/>
        </w:rPr>
        <w:t>Nieruchomość grun</w:t>
      </w:r>
      <w:r w:rsidR="00FF3354" w:rsidRPr="00B154CB">
        <w:rPr>
          <w:rFonts w:asciiTheme="minorHAnsi" w:hAnsiTheme="minorHAnsi" w:cstheme="minorHAnsi"/>
          <w:sz w:val="26"/>
          <w:szCs w:val="26"/>
        </w:rPr>
        <w:t>towa w granicach</w:t>
      </w:r>
      <w:r w:rsidR="007C10F9" w:rsidRPr="00B154CB">
        <w:rPr>
          <w:rFonts w:asciiTheme="minorHAnsi" w:hAnsiTheme="minorHAnsi" w:cstheme="minorHAnsi"/>
          <w:sz w:val="26"/>
          <w:szCs w:val="26"/>
        </w:rPr>
        <w:t xml:space="preserve"> </w:t>
      </w:r>
      <w:r w:rsidRPr="00B154CB">
        <w:rPr>
          <w:rFonts w:asciiTheme="minorHAnsi" w:hAnsiTheme="minorHAnsi" w:cstheme="minorHAnsi"/>
          <w:sz w:val="26"/>
          <w:szCs w:val="26"/>
        </w:rPr>
        <w:t>dział</w:t>
      </w:r>
      <w:r w:rsidR="00B10654">
        <w:rPr>
          <w:rFonts w:asciiTheme="minorHAnsi" w:hAnsiTheme="minorHAnsi" w:cstheme="minorHAnsi"/>
          <w:sz w:val="26"/>
          <w:szCs w:val="26"/>
        </w:rPr>
        <w:t>ki</w:t>
      </w:r>
      <w:r w:rsidRPr="00B154CB">
        <w:rPr>
          <w:rFonts w:asciiTheme="minorHAnsi" w:hAnsiTheme="minorHAnsi" w:cstheme="minorHAnsi"/>
          <w:sz w:val="26"/>
          <w:szCs w:val="26"/>
        </w:rPr>
        <w:t xml:space="preserve"> nr</w:t>
      </w:r>
      <w:r w:rsidR="00F8282A" w:rsidRPr="00B154CB">
        <w:rPr>
          <w:rFonts w:asciiTheme="minorHAnsi" w:hAnsiTheme="minorHAnsi" w:cstheme="minorHAnsi"/>
          <w:sz w:val="26"/>
          <w:szCs w:val="26"/>
        </w:rPr>
        <w:t xml:space="preserve"> </w:t>
      </w:r>
      <w:r w:rsidR="00B10654">
        <w:rPr>
          <w:rFonts w:asciiTheme="minorHAnsi" w:hAnsiTheme="minorHAnsi" w:cstheme="minorHAnsi"/>
          <w:sz w:val="26"/>
          <w:szCs w:val="26"/>
        </w:rPr>
        <w:t>120/12</w:t>
      </w:r>
      <w:r w:rsidRPr="00B154CB">
        <w:rPr>
          <w:rFonts w:asciiTheme="minorHAnsi" w:hAnsiTheme="minorHAnsi" w:cstheme="minorHAnsi"/>
          <w:sz w:val="26"/>
          <w:szCs w:val="26"/>
        </w:rPr>
        <w:t xml:space="preserve"> </w:t>
      </w:r>
      <w:r w:rsidR="001E72C8" w:rsidRPr="00B154CB">
        <w:rPr>
          <w:rFonts w:asciiTheme="minorHAnsi" w:hAnsiTheme="minorHAnsi" w:cstheme="minorHAnsi"/>
          <w:sz w:val="26"/>
          <w:szCs w:val="26"/>
        </w:rPr>
        <w:t>o</w:t>
      </w:r>
      <w:r w:rsidR="00630CB2">
        <w:rPr>
          <w:rFonts w:asciiTheme="minorHAnsi" w:hAnsiTheme="minorHAnsi" w:cstheme="minorHAnsi"/>
          <w:sz w:val="26"/>
          <w:szCs w:val="26"/>
        </w:rPr>
        <w:t> </w:t>
      </w:r>
      <w:r w:rsidR="007C10F9" w:rsidRPr="00B154CB">
        <w:rPr>
          <w:rFonts w:asciiTheme="minorHAnsi" w:hAnsiTheme="minorHAnsi" w:cstheme="minorHAnsi"/>
          <w:sz w:val="26"/>
          <w:szCs w:val="26"/>
        </w:rPr>
        <w:t xml:space="preserve">powierzchni </w:t>
      </w:r>
      <w:r w:rsidR="00B10654">
        <w:rPr>
          <w:rFonts w:asciiTheme="minorHAnsi" w:hAnsiTheme="minorHAnsi" w:cstheme="minorHAnsi"/>
          <w:sz w:val="26"/>
          <w:szCs w:val="26"/>
        </w:rPr>
        <w:t>500</w:t>
      </w:r>
      <w:r w:rsidR="007C10F9" w:rsidRPr="00B154CB">
        <w:rPr>
          <w:rFonts w:asciiTheme="minorHAnsi" w:hAnsiTheme="minorHAnsi" w:cstheme="minorHAnsi"/>
          <w:sz w:val="26"/>
          <w:szCs w:val="26"/>
        </w:rPr>
        <w:t>,00</w:t>
      </w:r>
      <w:r w:rsidR="00FB7228" w:rsidRPr="00B154CB">
        <w:rPr>
          <w:rFonts w:asciiTheme="minorHAnsi" w:hAnsiTheme="minorHAnsi" w:cstheme="minorHAnsi"/>
          <w:sz w:val="26"/>
          <w:szCs w:val="26"/>
        </w:rPr>
        <w:t> </w:t>
      </w:r>
      <w:r w:rsidR="007C10F9" w:rsidRPr="00B154CB">
        <w:rPr>
          <w:rFonts w:asciiTheme="minorHAnsi" w:hAnsiTheme="minorHAnsi" w:cstheme="minorHAnsi"/>
          <w:sz w:val="26"/>
          <w:szCs w:val="26"/>
        </w:rPr>
        <w:t>m</w:t>
      </w:r>
      <w:r w:rsidR="007C10F9" w:rsidRPr="00B154CB">
        <w:rPr>
          <w:rFonts w:asciiTheme="minorHAnsi" w:hAnsiTheme="minorHAnsi" w:cstheme="minorHAnsi"/>
          <w:sz w:val="26"/>
          <w:szCs w:val="26"/>
          <w:vertAlign w:val="superscript"/>
        </w:rPr>
        <w:t>2</w:t>
      </w:r>
      <w:r w:rsidR="006001DD" w:rsidRPr="00B154CB">
        <w:rPr>
          <w:rFonts w:asciiTheme="minorHAnsi" w:hAnsiTheme="minorHAnsi" w:cstheme="minorHAnsi"/>
          <w:sz w:val="26"/>
          <w:szCs w:val="26"/>
        </w:rPr>
        <w:t>,</w:t>
      </w:r>
      <w:r w:rsidRPr="00B154CB">
        <w:rPr>
          <w:rFonts w:asciiTheme="minorHAnsi" w:hAnsiTheme="minorHAnsi" w:cstheme="minorHAnsi"/>
          <w:sz w:val="26"/>
          <w:szCs w:val="26"/>
        </w:rPr>
        <w:t xml:space="preserve"> położona </w:t>
      </w:r>
      <w:r w:rsidR="007C10F9" w:rsidRPr="00B154CB">
        <w:rPr>
          <w:rFonts w:asciiTheme="minorHAnsi" w:hAnsiTheme="minorHAnsi" w:cstheme="minorHAnsi"/>
          <w:sz w:val="26"/>
          <w:szCs w:val="26"/>
        </w:rPr>
        <w:t xml:space="preserve">we wsi </w:t>
      </w:r>
      <w:r w:rsidR="00B10654">
        <w:rPr>
          <w:rFonts w:asciiTheme="minorHAnsi" w:hAnsiTheme="minorHAnsi" w:cstheme="minorHAnsi"/>
          <w:sz w:val="26"/>
          <w:szCs w:val="26"/>
        </w:rPr>
        <w:t>Bartnica</w:t>
      </w:r>
      <w:r w:rsidR="007C10F9" w:rsidRPr="00B154CB">
        <w:rPr>
          <w:rFonts w:asciiTheme="minorHAnsi" w:hAnsiTheme="minorHAnsi" w:cstheme="minorHAnsi"/>
          <w:sz w:val="26"/>
          <w:szCs w:val="26"/>
        </w:rPr>
        <w:t xml:space="preserve">, przeznaczona do </w:t>
      </w:r>
      <w:r w:rsidR="00320C28">
        <w:rPr>
          <w:rFonts w:asciiTheme="minorHAnsi" w:hAnsiTheme="minorHAnsi" w:cstheme="minorHAnsi"/>
          <w:sz w:val="26"/>
          <w:szCs w:val="26"/>
        </w:rPr>
        <w:t>wydzierżawienia na</w:t>
      </w:r>
      <w:r w:rsidR="00630CB2">
        <w:rPr>
          <w:rFonts w:asciiTheme="minorHAnsi" w:hAnsiTheme="minorHAnsi" w:cstheme="minorHAnsi"/>
          <w:sz w:val="26"/>
          <w:szCs w:val="26"/>
        </w:rPr>
        <w:t> </w:t>
      </w:r>
      <w:r w:rsidR="00320C28">
        <w:rPr>
          <w:rFonts w:asciiTheme="minorHAnsi" w:hAnsiTheme="minorHAnsi" w:cstheme="minorHAnsi"/>
          <w:sz w:val="26"/>
          <w:szCs w:val="26"/>
        </w:rPr>
        <w:t>cele związane z</w:t>
      </w:r>
      <w:r w:rsidR="00B10654">
        <w:rPr>
          <w:rFonts w:asciiTheme="minorHAnsi" w:hAnsiTheme="minorHAnsi" w:cstheme="minorHAnsi"/>
          <w:sz w:val="26"/>
          <w:szCs w:val="26"/>
        </w:rPr>
        <w:t> </w:t>
      </w:r>
      <w:r w:rsidR="00320C28">
        <w:rPr>
          <w:rFonts w:asciiTheme="minorHAnsi" w:hAnsiTheme="minorHAnsi" w:cstheme="minorHAnsi"/>
          <w:sz w:val="26"/>
          <w:szCs w:val="26"/>
        </w:rPr>
        <w:t>prowadzeniem ogrodu przydomowego</w:t>
      </w:r>
      <w:r w:rsidR="00D8221B" w:rsidRPr="00B154CB">
        <w:rPr>
          <w:rFonts w:asciiTheme="minorHAnsi" w:hAnsiTheme="minorHAnsi" w:cstheme="minorHAnsi"/>
          <w:sz w:val="26"/>
          <w:szCs w:val="26"/>
        </w:rPr>
        <w:t>.</w:t>
      </w:r>
    </w:p>
    <w:p w14:paraId="296992B5" w14:textId="1FFA76BC" w:rsidR="009C24C1" w:rsidRPr="00B154CB" w:rsidRDefault="00E30054" w:rsidP="00630CB2">
      <w:pPr>
        <w:jc w:val="both"/>
        <w:rPr>
          <w:rFonts w:asciiTheme="minorHAnsi" w:hAnsiTheme="minorHAnsi" w:cstheme="minorHAnsi"/>
          <w:sz w:val="26"/>
          <w:szCs w:val="26"/>
        </w:rPr>
      </w:pPr>
      <w:r w:rsidRPr="00B154CB">
        <w:rPr>
          <w:rFonts w:asciiTheme="minorHAnsi" w:hAnsiTheme="minorHAnsi" w:cstheme="minorHAnsi"/>
          <w:sz w:val="26"/>
          <w:szCs w:val="26"/>
        </w:rPr>
        <w:t>Liczba osó</w:t>
      </w:r>
      <w:r w:rsidR="00FF3354" w:rsidRPr="00B154CB">
        <w:rPr>
          <w:rFonts w:asciiTheme="minorHAnsi" w:hAnsiTheme="minorHAnsi" w:cstheme="minorHAnsi"/>
          <w:sz w:val="26"/>
          <w:szCs w:val="26"/>
        </w:rPr>
        <w:t xml:space="preserve">b dopuszczonych do przetargu </w:t>
      </w:r>
      <w:r w:rsidR="009C24C1" w:rsidRPr="00B154CB">
        <w:rPr>
          <w:rFonts w:asciiTheme="minorHAnsi" w:hAnsiTheme="minorHAnsi" w:cstheme="minorHAnsi"/>
          <w:sz w:val="26"/>
          <w:szCs w:val="26"/>
        </w:rPr>
        <w:t>–</w:t>
      </w:r>
      <w:r w:rsidR="00FF3354" w:rsidRPr="00B154CB">
        <w:rPr>
          <w:rFonts w:asciiTheme="minorHAnsi" w:hAnsiTheme="minorHAnsi" w:cstheme="minorHAnsi"/>
          <w:sz w:val="26"/>
          <w:szCs w:val="26"/>
        </w:rPr>
        <w:t xml:space="preserve"> </w:t>
      </w:r>
      <w:r w:rsidR="00D93508" w:rsidRPr="00B154CB">
        <w:rPr>
          <w:rFonts w:asciiTheme="minorHAnsi" w:hAnsiTheme="minorHAnsi" w:cstheme="minorHAnsi"/>
          <w:sz w:val="26"/>
          <w:szCs w:val="26"/>
        </w:rPr>
        <w:t>1</w:t>
      </w:r>
    </w:p>
    <w:p w14:paraId="6F42DA3B" w14:textId="0882512D" w:rsidR="009C24C1" w:rsidRPr="00B154CB" w:rsidRDefault="00E30054" w:rsidP="00630CB2">
      <w:pPr>
        <w:jc w:val="both"/>
        <w:rPr>
          <w:rFonts w:asciiTheme="minorHAnsi" w:hAnsiTheme="minorHAnsi" w:cstheme="minorHAnsi"/>
          <w:sz w:val="26"/>
          <w:szCs w:val="26"/>
        </w:rPr>
      </w:pPr>
      <w:r w:rsidRPr="00B154CB">
        <w:rPr>
          <w:rFonts w:asciiTheme="minorHAnsi" w:hAnsiTheme="minorHAnsi" w:cstheme="minorHAnsi"/>
          <w:sz w:val="26"/>
          <w:szCs w:val="26"/>
        </w:rPr>
        <w:t xml:space="preserve">Liczba osób niedopuszczonych do przetargu </w:t>
      </w:r>
      <w:r w:rsidR="009C24C1" w:rsidRPr="00B154CB">
        <w:rPr>
          <w:rFonts w:asciiTheme="minorHAnsi" w:hAnsiTheme="minorHAnsi" w:cstheme="minorHAnsi"/>
          <w:sz w:val="26"/>
          <w:szCs w:val="26"/>
        </w:rPr>
        <w:t>–</w:t>
      </w:r>
      <w:r w:rsidRPr="00B154CB">
        <w:rPr>
          <w:rFonts w:asciiTheme="minorHAnsi" w:hAnsiTheme="minorHAnsi" w:cstheme="minorHAnsi"/>
          <w:sz w:val="26"/>
          <w:szCs w:val="26"/>
        </w:rPr>
        <w:t xml:space="preserve"> </w:t>
      </w:r>
      <w:r w:rsidR="00103084" w:rsidRPr="00B154CB">
        <w:rPr>
          <w:rFonts w:asciiTheme="minorHAnsi" w:hAnsiTheme="minorHAnsi" w:cstheme="minorHAnsi"/>
          <w:sz w:val="26"/>
          <w:szCs w:val="26"/>
        </w:rPr>
        <w:t>0</w:t>
      </w:r>
    </w:p>
    <w:p w14:paraId="5DBBDFB5" w14:textId="3B7F3C91" w:rsidR="009C24C1" w:rsidRPr="00B154CB" w:rsidRDefault="00D93508" w:rsidP="00630CB2">
      <w:pPr>
        <w:jc w:val="both"/>
        <w:rPr>
          <w:rFonts w:asciiTheme="minorHAnsi" w:hAnsiTheme="minorHAnsi" w:cstheme="minorHAnsi"/>
          <w:sz w:val="26"/>
          <w:szCs w:val="26"/>
        </w:rPr>
      </w:pPr>
      <w:r w:rsidRPr="00B154CB">
        <w:rPr>
          <w:rFonts w:asciiTheme="minorHAnsi" w:hAnsiTheme="minorHAnsi" w:cstheme="minorHAnsi"/>
          <w:sz w:val="26"/>
          <w:szCs w:val="26"/>
        </w:rPr>
        <w:t>Miesięczna</w:t>
      </w:r>
      <w:r w:rsidR="00E30054" w:rsidRPr="00B154CB">
        <w:rPr>
          <w:rFonts w:asciiTheme="minorHAnsi" w:hAnsiTheme="minorHAnsi" w:cstheme="minorHAnsi"/>
          <w:sz w:val="26"/>
          <w:szCs w:val="26"/>
        </w:rPr>
        <w:t xml:space="preserve"> stawka wywoławc</w:t>
      </w:r>
      <w:r w:rsidR="00FF3354" w:rsidRPr="00B154CB">
        <w:rPr>
          <w:rFonts w:asciiTheme="minorHAnsi" w:hAnsiTheme="minorHAnsi" w:cstheme="minorHAnsi"/>
          <w:sz w:val="26"/>
          <w:szCs w:val="26"/>
        </w:rPr>
        <w:t xml:space="preserve">za czynszu </w:t>
      </w:r>
      <w:r w:rsidR="006001DD" w:rsidRPr="00B154CB">
        <w:rPr>
          <w:rFonts w:asciiTheme="minorHAnsi" w:hAnsiTheme="minorHAnsi" w:cstheme="minorHAnsi"/>
          <w:sz w:val="26"/>
          <w:szCs w:val="26"/>
        </w:rPr>
        <w:t xml:space="preserve">za najem </w:t>
      </w:r>
      <w:r w:rsidR="00FF3354" w:rsidRPr="00B154CB">
        <w:rPr>
          <w:rFonts w:asciiTheme="minorHAnsi" w:hAnsiTheme="minorHAnsi" w:cstheme="minorHAnsi"/>
          <w:sz w:val="26"/>
          <w:szCs w:val="26"/>
        </w:rPr>
        <w:t xml:space="preserve">– </w:t>
      </w:r>
      <w:r w:rsidR="00B10654">
        <w:rPr>
          <w:rFonts w:asciiTheme="minorHAnsi" w:hAnsiTheme="minorHAnsi" w:cstheme="minorHAnsi"/>
          <w:sz w:val="26"/>
          <w:szCs w:val="26"/>
        </w:rPr>
        <w:t>25,00</w:t>
      </w:r>
      <w:r w:rsidR="006001DD" w:rsidRPr="00B154CB">
        <w:rPr>
          <w:rFonts w:asciiTheme="minorHAnsi" w:hAnsiTheme="minorHAnsi" w:cstheme="minorHAnsi"/>
          <w:sz w:val="26"/>
          <w:szCs w:val="26"/>
        </w:rPr>
        <w:t xml:space="preserve"> </w:t>
      </w:r>
      <w:r w:rsidR="00E30054" w:rsidRPr="00B154CB">
        <w:rPr>
          <w:rFonts w:asciiTheme="minorHAnsi" w:hAnsiTheme="minorHAnsi" w:cstheme="minorHAnsi"/>
          <w:sz w:val="26"/>
          <w:szCs w:val="26"/>
        </w:rPr>
        <w:t>zł</w:t>
      </w:r>
      <w:r w:rsidRPr="00B154CB">
        <w:rPr>
          <w:rFonts w:asciiTheme="minorHAnsi" w:hAnsiTheme="minorHAnsi" w:cstheme="minorHAnsi"/>
          <w:sz w:val="26"/>
          <w:szCs w:val="26"/>
        </w:rPr>
        <w:t xml:space="preserve"> netto</w:t>
      </w:r>
    </w:p>
    <w:p w14:paraId="60C5518B" w14:textId="60EE7BE6" w:rsidR="009C24C1" w:rsidRPr="00B154CB" w:rsidRDefault="00E30054" w:rsidP="00630CB2">
      <w:pPr>
        <w:jc w:val="both"/>
        <w:rPr>
          <w:rFonts w:asciiTheme="minorHAnsi" w:hAnsiTheme="minorHAnsi" w:cstheme="minorHAnsi"/>
          <w:sz w:val="26"/>
          <w:szCs w:val="26"/>
        </w:rPr>
      </w:pPr>
      <w:r w:rsidRPr="00B154CB">
        <w:rPr>
          <w:rFonts w:asciiTheme="minorHAnsi" w:hAnsiTheme="minorHAnsi" w:cstheme="minorHAnsi"/>
          <w:sz w:val="26"/>
          <w:szCs w:val="26"/>
        </w:rPr>
        <w:t xml:space="preserve">Najwyższa stawka </w:t>
      </w:r>
      <w:r w:rsidR="00D93508" w:rsidRPr="00B154CB">
        <w:rPr>
          <w:rFonts w:asciiTheme="minorHAnsi" w:hAnsiTheme="minorHAnsi" w:cstheme="minorHAnsi"/>
          <w:sz w:val="26"/>
          <w:szCs w:val="26"/>
        </w:rPr>
        <w:t>miesięcznego</w:t>
      </w:r>
      <w:r w:rsidRPr="00B154CB">
        <w:rPr>
          <w:rFonts w:asciiTheme="minorHAnsi" w:hAnsiTheme="minorHAnsi" w:cstheme="minorHAnsi"/>
          <w:sz w:val="26"/>
          <w:szCs w:val="26"/>
        </w:rPr>
        <w:t xml:space="preserve"> czynszu osiągniętego w przetargu – </w:t>
      </w:r>
      <w:r w:rsidR="00B10654">
        <w:rPr>
          <w:rFonts w:asciiTheme="minorHAnsi" w:hAnsiTheme="minorHAnsi" w:cstheme="minorHAnsi"/>
          <w:sz w:val="26"/>
          <w:szCs w:val="26"/>
        </w:rPr>
        <w:t>35,00</w:t>
      </w:r>
      <w:r w:rsidRPr="00B154CB">
        <w:rPr>
          <w:rFonts w:asciiTheme="minorHAnsi" w:hAnsiTheme="minorHAnsi" w:cstheme="minorHAnsi"/>
          <w:sz w:val="26"/>
          <w:szCs w:val="26"/>
        </w:rPr>
        <w:t xml:space="preserve"> zł</w:t>
      </w:r>
      <w:r w:rsidR="00D93508" w:rsidRPr="00B154CB">
        <w:rPr>
          <w:rFonts w:asciiTheme="minorHAnsi" w:hAnsiTheme="minorHAnsi" w:cstheme="minorHAnsi"/>
          <w:sz w:val="26"/>
          <w:szCs w:val="26"/>
        </w:rPr>
        <w:t xml:space="preserve"> netto +</w:t>
      </w:r>
      <w:r w:rsidR="00630CB2">
        <w:rPr>
          <w:rFonts w:asciiTheme="minorHAnsi" w:hAnsiTheme="minorHAnsi" w:cstheme="minorHAnsi"/>
          <w:sz w:val="26"/>
          <w:szCs w:val="26"/>
        </w:rPr>
        <w:t> </w:t>
      </w:r>
      <w:r w:rsidR="00D93508" w:rsidRPr="00B154CB">
        <w:rPr>
          <w:rFonts w:asciiTheme="minorHAnsi" w:hAnsiTheme="minorHAnsi" w:cstheme="minorHAnsi"/>
          <w:sz w:val="26"/>
          <w:szCs w:val="26"/>
        </w:rPr>
        <w:t xml:space="preserve">23% VAT w kwocie </w:t>
      </w:r>
      <w:r w:rsidR="00B10654">
        <w:rPr>
          <w:rFonts w:asciiTheme="minorHAnsi" w:hAnsiTheme="minorHAnsi" w:cstheme="minorHAnsi"/>
          <w:sz w:val="26"/>
          <w:szCs w:val="26"/>
        </w:rPr>
        <w:t>8,05</w:t>
      </w:r>
      <w:r w:rsidR="00D93508" w:rsidRPr="00B154CB">
        <w:rPr>
          <w:rFonts w:asciiTheme="minorHAnsi" w:hAnsiTheme="minorHAnsi" w:cstheme="minorHAnsi"/>
          <w:sz w:val="26"/>
          <w:szCs w:val="26"/>
        </w:rPr>
        <w:t xml:space="preserve"> zł, tj. </w:t>
      </w:r>
      <w:r w:rsidR="00B10654">
        <w:rPr>
          <w:rFonts w:asciiTheme="minorHAnsi" w:hAnsiTheme="minorHAnsi" w:cstheme="minorHAnsi"/>
          <w:sz w:val="26"/>
          <w:szCs w:val="26"/>
        </w:rPr>
        <w:t>43,05</w:t>
      </w:r>
      <w:r w:rsidR="00D93508" w:rsidRPr="00B154CB">
        <w:rPr>
          <w:rFonts w:asciiTheme="minorHAnsi" w:hAnsiTheme="minorHAnsi" w:cstheme="minorHAnsi"/>
          <w:sz w:val="26"/>
          <w:szCs w:val="26"/>
        </w:rPr>
        <w:t xml:space="preserve"> zł brutto</w:t>
      </w:r>
    </w:p>
    <w:p w14:paraId="76F34D6C" w14:textId="6492B108" w:rsidR="00E30054" w:rsidRPr="00B154CB" w:rsidRDefault="00E30054" w:rsidP="00630CB2">
      <w:pPr>
        <w:spacing w:after="120"/>
        <w:jc w:val="both"/>
        <w:rPr>
          <w:rFonts w:asciiTheme="minorHAnsi" w:hAnsiTheme="minorHAnsi" w:cstheme="minorHAnsi"/>
          <w:sz w:val="26"/>
          <w:szCs w:val="26"/>
        </w:rPr>
      </w:pPr>
      <w:r w:rsidRPr="00B154CB">
        <w:rPr>
          <w:rFonts w:asciiTheme="minorHAnsi" w:hAnsiTheme="minorHAnsi" w:cstheme="minorHAnsi"/>
          <w:sz w:val="26"/>
          <w:szCs w:val="26"/>
        </w:rPr>
        <w:t xml:space="preserve">Osoba ustalona w przetargu jako </w:t>
      </w:r>
      <w:r w:rsidR="000C633B">
        <w:rPr>
          <w:rFonts w:asciiTheme="minorHAnsi" w:hAnsiTheme="minorHAnsi" w:cstheme="minorHAnsi"/>
          <w:sz w:val="26"/>
          <w:szCs w:val="26"/>
        </w:rPr>
        <w:t>dzierżawca</w:t>
      </w:r>
      <w:r w:rsidR="00FF3354" w:rsidRPr="00B154CB">
        <w:rPr>
          <w:rFonts w:asciiTheme="minorHAnsi" w:hAnsiTheme="minorHAnsi" w:cstheme="minorHAnsi"/>
          <w:sz w:val="26"/>
          <w:szCs w:val="26"/>
        </w:rPr>
        <w:t xml:space="preserve"> nieruchomości –</w:t>
      </w:r>
      <w:r w:rsidR="009C24C1" w:rsidRPr="00B154CB">
        <w:rPr>
          <w:rFonts w:asciiTheme="minorHAnsi" w:hAnsiTheme="minorHAnsi" w:cstheme="minorHAnsi"/>
          <w:sz w:val="26"/>
          <w:szCs w:val="26"/>
        </w:rPr>
        <w:t xml:space="preserve"> </w:t>
      </w:r>
      <w:r w:rsidR="00B10654">
        <w:rPr>
          <w:rFonts w:asciiTheme="minorHAnsi" w:hAnsiTheme="minorHAnsi" w:cstheme="minorHAnsi"/>
          <w:sz w:val="26"/>
          <w:szCs w:val="26"/>
        </w:rPr>
        <w:t>Eugeniusz Łokaj</w:t>
      </w:r>
    </w:p>
    <w:p w14:paraId="1A5017A7" w14:textId="2C01C78C" w:rsidR="00E30054" w:rsidRPr="00B154CB" w:rsidRDefault="00E30054" w:rsidP="00630CB2">
      <w:pPr>
        <w:jc w:val="both"/>
        <w:rPr>
          <w:rFonts w:asciiTheme="minorHAnsi" w:hAnsiTheme="minorHAnsi" w:cstheme="minorHAnsi"/>
          <w:sz w:val="26"/>
          <w:szCs w:val="26"/>
        </w:rPr>
      </w:pPr>
      <w:r w:rsidRPr="00B154CB">
        <w:rPr>
          <w:rFonts w:asciiTheme="minorHAnsi" w:hAnsiTheme="minorHAnsi" w:cstheme="minorHAnsi"/>
          <w:sz w:val="26"/>
          <w:szCs w:val="26"/>
        </w:rPr>
        <w:t xml:space="preserve">Informację wywiesza się na tablicy ogłoszeń </w:t>
      </w:r>
      <w:r w:rsidR="00ED101F" w:rsidRPr="00B154CB">
        <w:rPr>
          <w:rFonts w:asciiTheme="minorHAnsi" w:hAnsiTheme="minorHAnsi" w:cstheme="minorHAnsi"/>
          <w:sz w:val="26"/>
          <w:szCs w:val="26"/>
        </w:rPr>
        <w:t xml:space="preserve">w siedzibie </w:t>
      </w:r>
      <w:r w:rsidRPr="00B154CB">
        <w:rPr>
          <w:rFonts w:asciiTheme="minorHAnsi" w:hAnsiTheme="minorHAnsi" w:cstheme="minorHAnsi"/>
          <w:sz w:val="26"/>
          <w:szCs w:val="26"/>
        </w:rPr>
        <w:t xml:space="preserve">Urzędu Gminy Nowa Ruda </w:t>
      </w:r>
      <w:r w:rsidR="00ED101F" w:rsidRPr="00B154CB">
        <w:rPr>
          <w:rFonts w:asciiTheme="minorHAnsi" w:hAnsiTheme="minorHAnsi" w:cstheme="minorHAnsi"/>
          <w:sz w:val="26"/>
          <w:szCs w:val="26"/>
        </w:rPr>
        <w:t>ul.</w:t>
      </w:r>
      <w:r w:rsidR="00D93508" w:rsidRPr="00B154CB">
        <w:rPr>
          <w:rFonts w:asciiTheme="minorHAnsi" w:hAnsiTheme="minorHAnsi" w:cstheme="minorHAnsi"/>
          <w:sz w:val="26"/>
          <w:szCs w:val="26"/>
        </w:rPr>
        <w:t> </w:t>
      </w:r>
      <w:r w:rsidR="00ED101F" w:rsidRPr="00B154CB">
        <w:rPr>
          <w:rFonts w:asciiTheme="minorHAnsi" w:hAnsiTheme="minorHAnsi" w:cstheme="minorHAnsi"/>
          <w:sz w:val="26"/>
          <w:szCs w:val="26"/>
        </w:rPr>
        <w:t xml:space="preserve">Niepodległości 2 oraz </w:t>
      </w:r>
      <w:r w:rsidR="00ED101F" w:rsidRPr="00B154CB">
        <w:rPr>
          <w:rFonts w:asciiTheme="minorHAnsi" w:eastAsia="Calibri" w:hAnsiTheme="minorHAnsi" w:cstheme="minorHAnsi"/>
          <w:sz w:val="26"/>
          <w:szCs w:val="26"/>
        </w:rPr>
        <w:t>zamieszcza się w Biuletynie Informacji Publicznej Gminy Nowa Ruda</w:t>
      </w:r>
      <w:r w:rsidR="00ED101F" w:rsidRPr="00B154CB">
        <w:rPr>
          <w:rFonts w:asciiTheme="minorHAnsi" w:hAnsiTheme="minorHAnsi" w:cstheme="minorHAnsi"/>
          <w:sz w:val="26"/>
          <w:szCs w:val="26"/>
        </w:rPr>
        <w:t xml:space="preserve"> </w:t>
      </w:r>
      <w:r w:rsidRPr="00B154CB">
        <w:rPr>
          <w:rFonts w:asciiTheme="minorHAnsi" w:hAnsiTheme="minorHAnsi" w:cstheme="minorHAnsi"/>
          <w:sz w:val="26"/>
          <w:szCs w:val="26"/>
        </w:rPr>
        <w:t xml:space="preserve">na okres 7 dni tj. od </w:t>
      </w:r>
      <w:r w:rsidR="00B10654">
        <w:rPr>
          <w:rFonts w:asciiTheme="minorHAnsi" w:hAnsiTheme="minorHAnsi" w:cstheme="minorHAnsi"/>
          <w:sz w:val="26"/>
          <w:szCs w:val="26"/>
        </w:rPr>
        <w:t>13</w:t>
      </w:r>
      <w:r w:rsidR="001E72C8" w:rsidRPr="00B154CB">
        <w:rPr>
          <w:rFonts w:asciiTheme="minorHAnsi" w:hAnsiTheme="minorHAnsi" w:cstheme="minorHAnsi"/>
          <w:sz w:val="26"/>
          <w:szCs w:val="26"/>
        </w:rPr>
        <w:t>.</w:t>
      </w:r>
      <w:r w:rsidR="00B10654">
        <w:rPr>
          <w:rFonts w:asciiTheme="minorHAnsi" w:hAnsiTheme="minorHAnsi" w:cstheme="minorHAnsi"/>
          <w:sz w:val="26"/>
          <w:szCs w:val="26"/>
        </w:rPr>
        <w:t>02</w:t>
      </w:r>
      <w:r w:rsidR="001E72C8" w:rsidRPr="00B154CB">
        <w:rPr>
          <w:rFonts w:asciiTheme="minorHAnsi" w:hAnsiTheme="minorHAnsi" w:cstheme="minorHAnsi"/>
          <w:sz w:val="26"/>
          <w:szCs w:val="26"/>
        </w:rPr>
        <w:t>.202</w:t>
      </w:r>
      <w:r w:rsidR="00B10654">
        <w:rPr>
          <w:rFonts w:asciiTheme="minorHAnsi" w:hAnsiTheme="minorHAnsi" w:cstheme="minorHAnsi"/>
          <w:sz w:val="26"/>
          <w:szCs w:val="26"/>
        </w:rPr>
        <w:t>3</w:t>
      </w:r>
      <w:r w:rsidRPr="00B154CB">
        <w:rPr>
          <w:rFonts w:asciiTheme="minorHAnsi" w:hAnsiTheme="minorHAnsi" w:cstheme="minorHAnsi"/>
          <w:sz w:val="26"/>
          <w:szCs w:val="26"/>
        </w:rPr>
        <w:t xml:space="preserve"> r. do </w:t>
      </w:r>
      <w:r w:rsidR="00B10654">
        <w:rPr>
          <w:rFonts w:asciiTheme="minorHAnsi" w:hAnsiTheme="minorHAnsi" w:cstheme="minorHAnsi"/>
          <w:sz w:val="26"/>
          <w:szCs w:val="26"/>
        </w:rPr>
        <w:t>20</w:t>
      </w:r>
      <w:r w:rsidR="001E72C8" w:rsidRPr="00B154CB">
        <w:rPr>
          <w:rFonts w:asciiTheme="minorHAnsi" w:hAnsiTheme="minorHAnsi" w:cstheme="minorHAnsi"/>
          <w:sz w:val="26"/>
          <w:szCs w:val="26"/>
        </w:rPr>
        <w:t>.</w:t>
      </w:r>
      <w:r w:rsidR="00B10654">
        <w:rPr>
          <w:rFonts w:asciiTheme="minorHAnsi" w:hAnsiTheme="minorHAnsi" w:cstheme="minorHAnsi"/>
          <w:sz w:val="26"/>
          <w:szCs w:val="26"/>
        </w:rPr>
        <w:t>02</w:t>
      </w:r>
      <w:r w:rsidR="001E72C8" w:rsidRPr="00B154CB">
        <w:rPr>
          <w:rFonts w:asciiTheme="minorHAnsi" w:hAnsiTheme="minorHAnsi" w:cstheme="minorHAnsi"/>
          <w:sz w:val="26"/>
          <w:szCs w:val="26"/>
        </w:rPr>
        <w:t>.202</w:t>
      </w:r>
      <w:r w:rsidR="00B10654">
        <w:rPr>
          <w:rFonts w:asciiTheme="minorHAnsi" w:hAnsiTheme="minorHAnsi" w:cstheme="minorHAnsi"/>
          <w:sz w:val="26"/>
          <w:szCs w:val="26"/>
        </w:rPr>
        <w:t>3</w:t>
      </w:r>
      <w:r w:rsidR="00FF3354" w:rsidRPr="00B154CB">
        <w:rPr>
          <w:rFonts w:asciiTheme="minorHAnsi" w:hAnsiTheme="minorHAnsi" w:cstheme="minorHAnsi"/>
          <w:sz w:val="26"/>
          <w:szCs w:val="26"/>
        </w:rPr>
        <w:t xml:space="preserve"> </w:t>
      </w:r>
      <w:r w:rsidRPr="00B154CB">
        <w:rPr>
          <w:rFonts w:asciiTheme="minorHAnsi" w:hAnsiTheme="minorHAnsi" w:cstheme="minorHAnsi"/>
          <w:sz w:val="26"/>
          <w:szCs w:val="26"/>
        </w:rPr>
        <w:t>r.</w:t>
      </w:r>
    </w:p>
    <w:p w14:paraId="1681A76C" w14:textId="1BB2277E" w:rsidR="00E64081" w:rsidRPr="00D202C4" w:rsidRDefault="00E64081" w:rsidP="00630CB2">
      <w:pPr>
        <w:tabs>
          <w:tab w:val="right" w:pos="8931"/>
        </w:tabs>
        <w:suppressAutoHyphens w:val="0"/>
        <w:spacing w:before="360" w:after="360" w:line="360" w:lineRule="auto"/>
        <w:jc w:val="both"/>
        <w:rPr>
          <w:rFonts w:asciiTheme="minorHAnsi" w:eastAsiaTheme="minorHAnsi" w:hAnsiTheme="minorHAnsi" w:cstheme="minorHAnsi"/>
          <w:sz w:val="26"/>
          <w:szCs w:val="26"/>
          <w:lang w:eastAsia="en-US"/>
        </w:rPr>
      </w:pPr>
      <w:r w:rsidRPr="00D202C4">
        <w:rPr>
          <w:rFonts w:asciiTheme="minorHAnsi" w:eastAsiaTheme="minorHAnsi" w:hAnsiTheme="minorHAnsi" w:cstheme="minorHAnsi"/>
          <w:sz w:val="26"/>
          <w:szCs w:val="26"/>
          <w:lang w:eastAsia="en-US"/>
        </w:rPr>
        <w:tab/>
        <w:t>/</w:t>
      </w:r>
      <w:r w:rsidR="00B154CB" w:rsidRPr="00D202C4">
        <w:rPr>
          <w:rFonts w:asciiTheme="minorHAnsi" w:eastAsiaTheme="minorHAnsi" w:hAnsiTheme="minorHAnsi" w:cstheme="minorHAnsi"/>
          <w:sz w:val="26"/>
          <w:szCs w:val="26"/>
          <w:lang w:eastAsia="en-US"/>
        </w:rPr>
        <w:t>Zastępca Wójta</w:t>
      </w:r>
      <w:r w:rsidR="00490E95" w:rsidRPr="00D202C4">
        <w:rPr>
          <w:rFonts w:asciiTheme="minorHAnsi" w:eastAsiaTheme="minorHAnsi" w:hAnsiTheme="minorHAnsi" w:cstheme="minorHAnsi"/>
          <w:sz w:val="26"/>
          <w:szCs w:val="26"/>
          <w:lang w:eastAsia="en-US"/>
        </w:rPr>
        <w:t xml:space="preserve"> - Anna Zawiślak</w:t>
      </w:r>
      <w:r w:rsidRPr="00D202C4">
        <w:rPr>
          <w:rFonts w:asciiTheme="minorHAnsi" w:eastAsiaTheme="minorHAnsi" w:hAnsiTheme="minorHAnsi" w:cstheme="minorHAnsi"/>
          <w:sz w:val="26"/>
          <w:szCs w:val="26"/>
          <w:lang w:eastAsia="en-US"/>
        </w:rPr>
        <w:t>/</w:t>
      </w:r>
    </w:p>
    <w:sectPr w:rsidR="00E64081" w:rsidRPr="00D202C4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39912C3F"/>
    <w:multiLevelType w:val="hybridMultilevel"/>
    <w:tmpl w:val="6010ADCC"/>
    <w:lvl w:ilvl="0" w:tplc="821E4B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100675"/>
    <w:multiLevelType w:val="hybridMultilevel"/>
    <w:tmpl w:val="1C02F830"/>
    <w:lvl w:ilvl="0" w:tplc="4D10BB04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5716E6"/>
    <w:multiLevelType w:val="hybridMultilevel"/>
    <w:tmpl w:val="FE907DC2"/>
    <w:lvl w:ilvl="0" w:tplc="821E4B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BC30D8"/>
    <w:multiLevelType w:val="hybridMultilevel"/>
    <w:tmpl w:val="76C4DD14"/>
    <w:lvl w:ilvl="0" w:tplc="5D6EB38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901029">
    <w:abstractNumId w:val="0"/>
  </w:num>
  <w:num w:numId="2" w16cid:durableId="1660578600">
    <w:abstractNumId w:val="1"/>
  </w:num>
  <w:num w:numId="3" w16cid:durableId="727917808">
    <w:abstractNumId w:val="2"/>
  </w:num>
  <w:num w:numId="4" w16cid:durableId="1094592322">
    <w:abstractNumId w:val="3"/>
  </w:num>
  <w:num w:numId="5" w16cid:durableId="1226572041">
    <w:abstractNumId w:val="8"/>
  </w:num>
  <w:num w:numId="6" w16cid:durableId="262810580">
    <w:abstractNumId w:val="7"/>
  </w:num>
  <w:num w:numId="7" w16cid:durableId="1303539966">
    <w:abstractNumId w:val="4"/>
  </w:num>
  <w:num w:numId="8" w16cid:durableId="113913031">
    <w:abstractNumId w:val="5"/>
  </w:num>
  <w:num w:numId="9" w16cid:durableId="4784244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B32A2"/>
    <w:rsid w:val="000C2000"/>
    <w:rsid w:val="000C633B"/>
    <w:rsid w:val="000E47F5"/>
    <w:rsid w:val="00103084"/>
    <w:rsid w:val="00161D1A"/>
    <w:rsid w:val="001C7681"/>
    <w:rsid w:val="001D6884"/>
    <w:rsid w:val="001E72C8"/>
    <w:rsid w:val="002236EF"/>
    <w:rsid w:val="00243ADA"/>
    <w:rsid w:val="00270783"/>
    <w:rsid w:val="002B67E6"/>
    <w:rsid w:val="00320C28"/>
    <w:rsid w:val="00342657"/>
    <w:rsid w:val="003669E6"/>
    <w:rsid w:val="003A124D"/>
    <w:rsid w:val="00417436"/>
    <w:rsid w:val="00490E95"/>
    <w:rsid w:val="004D1EAB"/>
    <w:rsid w:val="004F601E"/>
    <w:rsid w:val="005B3BB7"/>
    <w:rsid w:val="005F6151"/>
    <w:rsid w:val="006001DD"/>
    <w:rsid w:val="00630CB2"/>
    <w:rsid w:val="00671DBB"/>
    <w:rsid w:val="006F13BE"/>
    <w:rsid w:val="0072432F"/>
    <w:rsid w:val="007515A2"/>
    <w:rsid w:val="0075302A"/>
    <w:rsid w:val="007A2BA6"/>
    <w:rsid w:val="007C10F9"/>
    <w:rsid w:val="007F4E8B"/>
    <w:rsid w:val="00814FC9"/>
    <w:rsid w:val="00834779"/>
    <w:rsid w:val="0086377F"/>
    <w:rsid w:val="00893F26"/>
    <w:rsid w:val="0093115F"/>
    <w:rsid w:val="009330F0"/>
    <w:rsid w:val="009476D3"/>
    <w:rsid w:val="00987D49"/>
    <w:rsid w:val="009C24C1"/>
    <w:rsid w:val="00B10654"/>
    <w:rsid w:val="00B154CB"/>
    <w:rsid w:val="00B33B68"/>
    <w:rsid w:val="00B9151A"/>
    <w:rsid w:val="00BA3110"/>
    <w:rsid w:val="00C8744A"/>
    <w:rsid w:val="00CB4E4E"/>
    <w:rsid w:val="00D202C4"/>
    <w:rsid w:val="00D8221B"/>
    <w:rsid w:val="00D864FF"/>
    <w:rsid w:val="00D93508"/>
    <w:rsid w:val="00DA3A4A"/>
    <w:rsid w:val="00DD460A"/>
    <w:rsid w:val="00E30054"/>
    <w:rsid w:val="00E64081"/>
    <w:rsid w:val="00EC74B8"/>
    <w:rsid w:val="00ED101F"/>
    <w:rsid w:val="00F0089A"/>
    <w:rsid w:val="00F17478"/>
    <w:rsid w:val="00F21450"/>
    <w:rsid w:val="00F70241"/>
    <w:rsid w:val="00F8282A"/>
    <w:rsid w:val="00F93966"/>
    <w:rsid w:val="00FB7228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  <w:style w:type="paragraph" w:styleId="Podtytu">
    <w:name w:val="Subtitle"/>
    <w:basedOn w:val="Normalny"/>
    <w:next w:val="Normalny"/>
    <w:link w:val="PodtytuZnak"/>
    <w:qFormat/>
    <w:rsid w:val="007C10F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7C10F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2</cp:revision>
  <cp:lastPrinted>2023-02-13T10:53:00Z</cp:lastPrinted>
  <dcterms:created xsi:type="dcterms:W3CDTF">2023-02-13T10:54:00Z</dcterms:created>
  <dcterms:modified xsi:type="dcterms:W3CDTF">2023-02-13T10:54:00Z</dcterms:modified>
</cp:coreProperties>
</file>