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420588DB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E17E21">
        <w:rPr>
          <w:rStyle w:val="hgkelc"/>
          <w:b/>
          <w:bCs/>
          <w:sz w:val="24"/>
          <w:szCs w:val="24"/>
        </w:rPr>
        <w:t>wznowieniem bądź ustaleniem</w:t>
      </w:r>
      <w:r w:rsidR="00E17E21">
        <w:rPr>
          <w:rStyle w:val="hgkelc"/>
          <w:sz w:val="24"/>
          <w:szCs w:val="24"/>
        </w:rPr>
        <w:t xml:space="preserve"> </w:t>
      </w:r>
      <w:r w:rsidR="00E17E21">
        <w:rPr>
          <w:rStyle w:val="hgkelc"/>
          <w:b/>
          <w:bCs/>
          <w:sz w:val="24"/>
          <w:szCs w:val="24"/>
        </w:rPr>
        <w:t>granic</w:t>
      </w:r>
      <w:r w:rsidR="00E17E21">
        <w:rPr>
          <w:rStyle w:val="hgkelc"/>
          <w:sz w:val="24"/>
          <w:szCs w:val="24"/>
        </w:rPr>
        <w:t xml:space="preserve"> dz. nr  </w:t>
      </w:r>
      <w:r w:rsidR="0024324E">
        <w:rPr>
          <w:rStyle w:val="hgkelc"/>
          <w:sz w:val="24"/>
          <w:szCs w:val="24"/>
        </w:rPr>
        <w:t>253/2</w:t>
      </w:r>
      <w:r w:rsidR="00E17E21">
        <w:rPr>
          <w:rStyle w:val="hgkelc"/>
          <w:sz w:val="24"/>
          <w:szCs w:val="24"/>
        </w:rPr>
        <w:t xml:space="preserve"> obr. </w:t>
      </w:r>
      <w:r w:rsidR="0024324E">
        <w:rPr>
          <w:rStyle w:val="hgkelc"/>
          <w:sz w:val="24"/>
          <w:szCs w:val="24"/>
        </w:rPr>
        <w:t>Bożków</w:t>
      </w:r>
      <w:r w:rsidR="00E17E21">
        <w:rPr>
          <w:rStyle w:val="hgkelc"/>
          <w:sz w:val="24"/>
          <w:szCs w:val="24"/>
        </w:rPr>
        <w:t xml:space="preserve">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79FD20D4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24324E">
        <w:rPr>
          <w:rFonts w:ascii="Calibri" w:eastAsia="Times New Roman" w:hAnsi="Calibri" w:cs="Times New Roman"/>
          <w:sz w:val="24"/>
          <w:szCs w:val="24"/>
          <w:lang w:eastAsia="pl-PL"/>
        </w:rPr>
        <w:t>30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sierpnia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C3F1EC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24324E">
        <w:rPr>
          <w:rFonts w:ascii="Calibri" w:eastAsia="Times New Roman" w:hAnsi="Calibri" w:cs="Times New Roman"/>
          <w:sz w:val="24"/>
          <w:szCs w:val="24"/>
          <w:lang w:eastAsia="pl-PL"/>
        </w:rPr>
        <w:t>30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sierpnia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0130DE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184DAD0D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0130DE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4AEB4399" w:rsidR="001256BF" w:rsidRDefault="00234D0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24324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88110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39B381FB" w:rsidR="00983F6E" w:rsidRDefault="00746F4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 w:rsidR="0045511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7BAB6B39" w:rsidR="0020247F" w:rsidRDefault="00455112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802413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7F913403" w:rsidR="006E0D44" w:rsidRDefault="00455112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3 690</w:t>
            </w:r>
            <w:r w:rsidR="006E0D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4F8BD067" w14:textId="203277E4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10250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bookmarkStart w:id="0" w:name="_Hlk144287724"/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bookmarkEnd w:id="0"/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405BB74B" w:rsidR="0020247F" w:rsidRDefault="00DC71A2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24324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559AD397" w:rsidR="00A477F9" w:rsidRDefault="00A477F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 xml:space="preserve">6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Usługi Geodezyjno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3031BB3B" w:rsidR="00A477F9" w:rsidRDefault="0024324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1 7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13E1E0D8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8C97D" w14:textId="121C1D17" w:rsidR="00B87D38" w:rsidRDefault="00B87D3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9F2CA7" w14:textId="573BD373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</w:p>
          <w:p w14:paraId="5680D769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27D4C1B2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28178861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  <w:p w14:paraId="2BB68F29" w14:textId="77777777" w:rsidR="00B87D38" w:rsidRPr="002C573D" w:rsidRDefault="00B87D38" w:rsidP="00A477F9">
            <w:pPr>
              <w:pStyle w:val="Textbody"/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D330BF" w14:textId="77777777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59EEE11" w14:textId="68E455BD" w:rsidR="00B87D38" w:rsidRDefault="0024324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2 880</w:t>
            </w:r>
            <w:r w:rsidR="00C973E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DEE2B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D1FB14F" w14:textId="3A66AC7B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15A7D5B7" w14:textId="096E9FD1" w:rsidR="001C6BEC" w:rsidRPr="002C573D" w:rsidRDefault="0023275D" w:rsidP="001C6BEC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 xml:space="preserve">o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1" w:name="_Hlk51660687"/>
      <w:r w:rsidR="001C6BEC" w:rsidRPr="002C573D">
        <w:rPr>
          <w:sz w:val="24"/>
          <w:szCs w:val="24"/>
        </w:rPr>
        <w:t>Kasztelanic Usługi Geodezyjne</w:t>
      </w:r>
      <w:r w:rsidR="001C6BEC">
        <w:rPr>
          <w:sz w:val="24"/>
          <w:szCs w:val="24"/>
        </w:rPr>
        <w:t xml:space="preserve"> </w:t>
      </w:r>
      <w:r w:rsidR="001C6BEC" w:rsidRPr="002C573D">
        <w:rPr>
          <w:sz w:val="24"/>
          <w:szCs w:val="24"/>
        </w:rPr>
        <w:t>I Kartograficzne Grzegorz Kasztelanic</w:t>
      </w:r>
    </w:p>
    <w:p w14:paraId="62BE7CC2" w14:textId="77777777" w:rsidR="001C6BEC" w:rsidRPr="002C573D" w:rsidRDefault="001C6BEC" w:rsidP="001C6BEC">
      <w:pPr>
        <w:pStyle w:val="Textbody"/>
        <w:rPr>
          <w:sz w:val="24"/>
          <w:szCs w:val="24"/>
        </w:rPr>
      </w:pPr>
      <w:r w:rsidRPr="002C573D">
        <w:rPr>
          <w:sz w:val="24"/>
          <w:szCs w:val="24"/>
        </w:rPr>
        <w:t xml:space="preserve">ul. </w:t>
      </w:r>
      <w:r>
        <w:rPr>
          <w:sz w:val="24"/>
          <w:szCs w:val="24"/>
        </w:rPr>
        <w:t>Armii Krajowej 15/</w:t>
      </w:r>
      <w:r w:rsidRPr="002C573D">
        <w:rPr>
          <w:sz w:val="24"/>
          <w:szCs w:val="24"/>
        </w:rPr>
        <w:t>6,</w:t>
      </w:r>
      <w:r>
        <w:rPr>
          <w:sz w:val="24"/>
          <w:szCs w:val="24"/>
        </w:rPr>
        <w:t xml:space="preserve"> </w:t>
      </w:r>
      <w:r w:rsidRPr="002C573D">
        <w:rPr>
          <w:sz w:val="24"/>
          <w:szCs w:val="24"/>
          <w:lang w:eastAsia="pl-PL"/>
        </w:rPr>
        <w:t>57-</w:t>
      </w:r>
      <w:r>
        <w:rPr>
          <w:sz w:val="24"/>
          <w:szCs w:val="24"/>
          <w:lang w:eastAsia="pl-PL"/>
        </w:rPr>
        <w:t>4</w:t>
      </w:r>
      <w:r w:rsidRPr="002C573D">
        <w:rPr>
          <w:sz w:val="24"/>
          <w:szCs w:val="24"/>
          <w:lang w:eastAsia="pl-PL"/>
        </w:rPr>
        <w:t xml:space="preserve">00 </w:t>
      </w:r>
      <w:r>
        <w:rPr>
          <w:sz w:val="24"/>
          <w:szCs w:val="24"/>
          <w:lang w:eastAsia="pl-PL"/>
        </w:rPr>
        <w:t>Nowa Ruda</w:t>
      </w:r>
    </w:p>
    <w:p w14:paraId="7375DE23" w14:textId="40C50FEB" w:rsidR="00000566" w:rsidRPr="007C1B24" w:rsidRDefault="00000566" w:rsidP="003F52B4">
      <w:pPr>
        <w:pStyle w:val="Textbody"/>
        <w:rPr>
          <w:sz w:val="24"/>
          <w:szCs w:val="24"/>
        </w:rPr>
      </w:pPr>
    </w:p>
    <w:p w14:paraId="7E7A68D2" w14:textId="0BD7D137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  <w:r>
        <w:rPr>
          <w:sz w:val="24"/>
        </w:rPr>
        <w:br/>
      </w:r>
    </w:p>
    <w:p w14:paraId="639D8CCA" w14:textId="14FA6A30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870C45">
        <w:rPr>
          <w:rFonts w:asciiTheme="majorHAnsi" w:hAnsiTheme="majorHAnsi" w:cs="Calibri"/>
          <w:sz w:val="24"/>
          <w:szCs w:val="24"/>
        </w:rPr>
        <w:t>nna Zawiślak</w:t>
      </w:r>
      <w:r w:rsidRPr="001572C4">
        <w:rPr>
          <w:rFonts w:asciiTheme="majorHAnsi" w:hAnsiTheme="majorHAnsi" w:cs="Calibri"/>
          <w:sz w:val="24"/>
          <w:szCs w:val="24"/>
        </w:rPr>
        <w:t xml:space="preserve"> – </w:t>
      </w:r>
      <w:r w:rsidR="00870C45">
        <w:rPr>
          <w:rFonts w:asciiTheme="majorHAnsi" w:hAnsiTheme="majorHAnsi" w:cs="Calibri"/>
          <w:sz w:val="24"/>
          <w:szCs w:val="24"/>
        </w:rPr>
        <w:t xml:space="preserve">Zastępca </w:t>
      </w:r>
      <w:r w:rsidRPr="001572C4">
        <w:rPr>
          <w:rFonts w:asciiTheme="majorHAnsi" w:hAnsiTheme="majorHAnsi" w:cs="Calibri"/>
          <w:sz w:val="24"/>
          <w:szCs w:val="24"/>
        </w:rPr>
        <w:t>Wójt</w:t>
      </w:r>
      <w:r w:rsidR="00870C45">
        <w:rPr>
          <w:rFonts w:asciiTheme="majorHAnsi" w:hAnsiTheme="majorHAnsi" w:cs="Calibri"/>
          <w:sz w:val="24"/>
          <w:szCs w:val="24"/>
        </w:rPr>
        <w:t>a</w:t>
      </w:r>
      <w:r w:rsidRPr="001572C4">
        <w:rPr>
          <w:rFonts w:asciiTheme="majorHAnsi" w:hAnsiTheme="majorHAnsi" w:cs="Calibri"/>
          <w:sz w:val="24"/>
          <w:szCs w:val="24"/>
        </w:rPr>
        <w:t xml:space="preserve"> Gminy Nowa Ruda/</w:t>
      </w:r>
    </w:p>
    <w:bookmarkEnd w:id="1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E2D3F" w14:textId="77777777" w:rsidR="00E27962" w:rsidRDefault="00E27962" w:rsidP="00EE26A4">
      <w:pPr>
        <w:spacing w:after="0" w:line="240" w:lineRule="auto"/>
      </w:pPr>
      <w:r>
        <w:separator/>
      </w:r>
    </w:p>
  </w:endnote>
  <w:endnote w:type="continuationSeparator" w:id="0">
    <w:p w14:paraId="17C952FB" w14:textId="77777777" w:rsidR="00E27962" w:rsidRDefault="00E27962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B9D09" w14:textId="77777777" w:rsidR="00E27962" w:rsidRDefault="00E27962" w:rsidP="00EE26A4">
      <w:pPr>
        <w:spacing w:after="0" w:line="240" w:lineRule="auto"/>
      </w:pPr>
      <w:r>
        <w:separator/>
      </w:r>
    </w:p>
  </w:footnote>
  <w:footnote w:type="continuationSeparator" w:id="0">
    <w:p w14:paraId="5BDA2A27" w14:textId="77777777" w:rsidR="00E27962" w:rsidRDefault="00E27962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130DE"/>
    <w:rsid w:val="00023710"/>
    <w:rsid w:val="00045866"/>
    <w:rsid w:val="000603B3"/>
    <w:rsid w:val="00095A74"/>
    <w:rsid w:val="000A7DB6"/>
    <w:rsid w:val="000F0F35"/>
    <w:rsid w:val="000F168D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C6BEC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324E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5112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1D1E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C1B24"/>
    <w:rsid w:val="0080153B"/>
    <w:rsid w:val="00802413"/>
    <w:rsid w:val="00821326"/>
    <w:rsid w:val="00855753"/>
    <w:rsid w:val="00860442"/>
    <w:rsid w:val="00870C45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A2A98"/>
    <w:rsid w:val="00BA5567"/>
    <w:rsid w:val="00BC20CD"/>
    <w:rsid w:val="00BC727F"/>
    <w:rsid w:val="00BF1A63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85001"/>
    <w:rsid w:val="00DA204C"/>
    <w:rsid w:val="00DA37E4"/>
    <w:rsid w:val="00DC71A2"/>
    <w:rsid w:val="00E163C0"/>
    <w:rsid w:val="00E17E21"/>
    <w:rsid w:val="00E26D35"/>
    <w:rsid w:val="00E27962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53</cp:revision>
  <cp:lastPrinted>2023-07-06T09:08:00Z</cp:lastPrinted>
  <dcterms:created xsi:type="dcterms:W3CDTF">2023-07-05T07:44:00Z</dcterms:created>
  <dcterms:modified xsi:type="dcterms:W3CDTF">2023-08-30T09:36:00Z</dcterms:modified>
</cp:coreProperties>
</file>