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B0FAB8" w14:textId="77777777" w:rsidR="00637513" w:rsidRPr="00637513" w:rsidRDefault="00637513" w:rsidP="00637513">
      <w:pPr>
        <w:keepNext/>
        <w:keepLines/>
        <w:spacing w:before="240"/>
        <w:outlineLvl w:val="0"/>
        <w:rPr>
          <w:rFonts w:ascii="Calibri" w:eastAsia="Times New Roman" w:hAnsi="Calibri" w:cs="Calibri"/>
          <w:color w:val="2F5496"/>
          <w:sz w:val="32"/>
          <w:szCs w:val="29"/>
          <w:lang w:val="pl-PL" w:eastAsia="zh-CN" w:bidi="hi-IN"/>
        </w:rPr>
      </w:pPr>
      <w:r w:rsidRPr="00637513">
        <w:rPr>
          <w:rFonts w:ascii="Calibri" w:eastAsia="Times New Roman" w:hAnsi="Calibri" w:cs="Calibri"/>
          <w:color w:val="2F5496"/>
          <w:sz w:val="32"/>
          <w:szCs w:val="29"/>
          <w:lang w:val="pl-PL" w:eastAsia="zh-CN" w:bidi="hi-IN"/>
        </w:rPr>
        <w:t xml:space="preserve">Informacja o posiedzeniu Komisji </w:t>
      </w:r>
    </w:p>
    <w:p w14:paraId="1D8F3432" w14:textId="77777777" w:rsidR="00637513" w:rsidRPr="00637513" w:rsidRDefault="00637513" w:rsidP="00637513">
      <w:pPr>
        <w:spacing w:before="240" w:line="360" w:lineRule="auto"/>
        <w:rPr>
          <w:rFonts w:eastAsia="SimSun" w:cs="Mangal"/>
          <w:lang w:val="pl-PL" w:eastAsia="zh-CN" w:bidi="hi-IN"/>
        </w:rPr>
      </w:pPr>
      <w:r w:rsidRPr="00637513">
        <w:rPr>
          <w:rFonts w:ascii="Calibri" w:eastAsia="SimSun" w:hAnsi="Calibri" w:cs="Calibri"/>
          <w:iCs/>
          <w:color w:val="404040"/>
          <w:lang w:val="pl-PL" w:eastAsia="zh-CN" w:bidi="hi-IN"/>
        </w:rPr>
        <w:t>Szanowni Państwo</w:t>
      </w:r>
      <w:r w:rsidRPr="00637513">
        <w:rPr>
          <w:rFonts w:ascii="Calibri" w:eastAsia="SimSun" w:hAnsi="Calibri" w:cs="Calibri"/>
          <w:iCs/>
          <w:color w:val="404040"/>
          <w:lang w:val="pl-PL" w:eastAsia="zh-CN" w:bidi="hi-IN"/>
        </w:rPr>
        <w:br/>
        <w:t>Radni Gminy Nowa Ruda,</w:t>
      </w:r>
      <w:r w:rsidRPr="00637513">
        <w:rPr>
          <w:rFonts w:ascii="Calibri" w:eastAsia="SimSun" w:hAnsi="Calibri" w:cs="Calibri"/>
          <w:iCs/>
          <w:color w:val="404040"/>
          <w:lang w:val="pl-PL" w:eastAsia="zh-CN" w:bidi="hi-IN"/>
        </w:rPr>
        <w:br/>
        <w:t>Kierownicy Referatów Urzędu Gminy Nowa Ruda,</w:t>
      </w:r>
      <w:r w:rsidRPr="00637513">
        <w:rPr>
          <w:rFonts w:ascii="Calibri" w:eastAsia="SimSun" w:hAnsi="Calibri" w:cs="Calibri"/>
          <w:iCs/>
          <w:color w:val="404040"/>
          <w:lang w:val="pl-PL" w:eastAsia="zh-CN" w:bidi="hi-IN"/>
        </w:rPr>
        <w:br/>
        <w:t>Sołtysi Sołectw, Mieszkańcy Gminy Nowa Ruda</w:t>
      </w:r>
    </w:p>
    <w:p w14:paraId="0E51ED3B" w14:textId="77777777" w:rsidR="00131E3D" w:rsidRDefault="00131E3D" w:rsidP="00637513">
      <w:pPr>
        <w:pStyle w:val="Standard"/>
        <w:tabs>
          <w:tab w:val="left" w:pos="0"/>
        </w:tabs>
        <w:spacing w:line="360" w:lineRule="auto"/>
        <w:rPr>
          <w:rFonts w:asciiTheme="minorHAnsi" w:hAnsiTheme="minorHAnsi" w:cstheme="minorHAnsi"/>
          <w:color w:val="000000"/>
        </w:rPr>
      </w:pPr>
    </w:p>
    <w:p w14:paraId="421F0CDF" w14:textId="5EAFC8E3" w:rsidR="00AA7F08" w:rsidRPr="009170D5" w:rsidRDefault="00AA7F08" w:rsidP="00637513">
      <w:pPr>
        <w:pStyle w:val="Standard"/>
        <w:tabs>
          <w:tab w:val="left" w:pos="0"/>
        </w:tabs>
        <w:spacing w:line="360" w:lineRule="auto"/>
        <w:rPr>
          <w:rFonts w:asciiTheme="minorHAnsi" w:hAnsiTheme="minorHAnsi" w:cstheme="minorHAnsi"/>
          <w:color w:val="000000"/>
        </w:rPr>
      </w:pPr>
      <w:r w:rsidRPr="009170D5">
        <w:rPr>
          <w:rFonts w:asciiTheme="minorHAnsi" w:hAnsiTheme="minorHAnsi" w:cstheme="minorHAnsi"/>
          <w:color w:val="000000"/>
        </w:rPr>
        <w:t xml:space="preserve">Informuję, że </w:t>
      </w:r>
      <w:r w:rsidR="00BD4451">
        <w:rPr>
          <w:rFonts w:asciiTheme="minorHAnsi" w:hAnsiTheme="minorHAnsi" w:cstheme="minorHAnsi"/>
          <w:color w:val="000000"/>
        </w:rPr>
        <w:t>w dniu 2</w:t>
      </w:r>
      <w:r w:rsidR="00131E3D">
        <w:rPr>
          <w:rFonts w:asciiTheme="minorHAnsi" w:hAnsiTheme="minorHAnsi" w:cstheme="minorHAnsi"/>
          <w:color w:val="000000"/>
        </w:rPr>
        <w:t>0</w:t>
      </w:r>
      <w:r w:rsidR="00BD4451">
        <w:rPr>
          <w:rFonts w:asciiTheme="minorHAnsi" w:hAnsiTheme="minorHAnsi" w:cstheme="minorHAnsi"/>
          <w:color w:val="000000"/>
        </w:rPr>
        <w:t xml:space="preserve"> </w:t>
      </w:r>
      <w:r w:rsidR="00131E3D">
        <w:rPr>
          <w:rFonts w:asciiTheme="minorHAnsi" w:hAnsiTheme="minorHAnsi" w:cstheme="minorHAnsi"/>
          <w:color w:val="000000"/>
        </w:rPr>
        <w:t>listopada</w:t>
      </w:r>
      <w:r w:rsidR="00BD4451">
        <w:rPr>
          <w:rFonts w:asciiTheme="minorHAnsi" w:hAnsiTheme="minorHAnsi" w:cstheme="minorHAnsi"/>
          <w:color w:val="000000"/>
        </w:rPr>
        <w:t xml:space="preserve"> 2023 r. (</w:t>
      </w:r>
      <w:r w:rsidR="00131E3D">
        <w:rPr>
          <w:rFonts w:asciiTheme="minorHAnsi" w:hAnsiTheme="minorHAnsi" w:cstheme="minorHAnsi"/>
          <w:color w:val="000000"/>
        </w:rPr>
        <w:t>poniedziałek</w:t>
      </w:r>
      <w:r w:rsidR="00BD4451">
        <w:rPr>
          <w:rFonts w:asciiTheme="minorHAnsi" w:hAnsiTheme="minorHAnsi" w:cstheme="minorHAnsi"/>
          <w:color w:val="000000"/>
        </w:rPr>
        <w:t>) o godz. 15:</w:t>
      </w:r>
      <w:r w:rsidR="00131E3D">
        <w:rPr>
          <w:rFonts w:asciiTheme="minorHAnsi" w:hAnsiTheme="minorHAnsi" w:cstheme="minorHAnsi"/>
          <w:color w:val="000000"/>
        </w:rPr>
        <w:t>0</w:t>
      </w:r>
      <w:r w:rsidR="00BD4451">
        <w:rPr>
          <w:rFonts w:asciiTheme="minorHAnsi" w:hAnsiTheme="minorHAnsi" w:cstheme="minorHAnsi"/>
          <w:color w:val="000000"/>
        </w:rPr>
        <w:t xml:space="preserve">0 </w:t>
      </w:r>
      <w:r w:rsidRPr="009170D5">
        <w:rPr>
          <w:rFonts w:asciiTheme="minorHAnsi" w:hAnsiTheme="minorHAnsi" w:cstheme="minorHAnsi"/>
          <w:color w:val="000000"/>
        </w:rPr>
        <w:t xml:space="preserve">w sali obrad Urzędu Gminy Nowa Ruda przy ul. Niepodległości </w:t>
      </w:r>
      <w:r w:rsidR="00E93A3A" w:rsidRPr="009170D5">
        <w:rPr>
          <w:rFonts w:asciiTheme="minorHAnsi" w:hAnsiTheme="minorHAnsi" w:cstheme="minorHAnsi"/>
          <w:color w:val="000000"/>
        </w:rPr>
        <w:t>2</w:t>
      </w:r>
      <w:r w:rsidRPr="009170D5">
        <w:rPr>
          <w:rFonts w:asciiTheme="minorHAnsi" w:hAnsiTheme="minorHAnsi" w:cstheme="minorHAnsi"/>
          <w:color w:val="000000"/>
        </w:rPr>
        <w:t xml:space="preserve"> w Nowej Rudzie odbędzie się posiedzenie Komisji </w:t>
      </w:r>
      <w:r w:rsidR="00131E3D">
        <w:rPr>
          <w:rFonts w:asciiTheme="minorHAnsi" w:hAnsiTheme="minorHAnsi" w:cstheme="minorHAnsi"/>
          <w:color w:val="000000"/>
        </w:rPr>
        <w:t>Spraw Społecznych, Bezpieczeństwa i Porządku Publicznego</w:t>
      </w:r>
      <w:r w:rsidR="008F0053">
        <w:rPr>
          <w:rFonts w:asciiTheme="minorHAnsi" w:hAnsiTheme="minorHAnsi" w:cstheme="minorHAnsi"/>
          <w:color w:val="000000"/>
        </w:rPr>
        <w:t xml:space="preserve"> </w:t>
      </w:r>
      <w:r w:rsidRPr="009170D5">
        <w:rPr>
          <w:rFonts w:asciiTheme="minorHAnsi" w:hAnsiTheme="minorHAnsi" w:cstheme="minorHAnsi"/>
          <w:color w:val="000000"/>
        </w:rPr>
        <w:t>na które zapraszam.</w:t>
      </w:r>
    </w:p>
    <w:p w14:paraId="43C35EE8" w14:textId="4DE9A7C3" w:rsidR="00AA7F08" w:rsidRPr="00637513" w:rsidRDefault="00AA7F08" w:rsidP="00536342">
      <w:pPr>
        <w:pStyle w:val="Standard"/>
        <w:spacing w:before="240"/>
        <w:rPr>
          <w:rFonts w:asciiTheme="minorHAnsi" w:hAnsiTheme="minorHAnsi" w:cstheme="minorHAnsi"/>
          <w:bCs/>
        </w:rPr>
      </w:pPr>
      <w:r w:rsidRPr="00637513">
        <w:rPr>
          <w:rFonts w:asciiTheme="minorHAnsi" w:hAnsiTheme="minorHAnsi" w:cstheme="minorHAnsi"/>
          <w:bCs/>
        </w:rPr>
        <w:t>Porządek posiedzenia:</w:t>
      </w:r>
    </w:p>
    <w:p w14:paraId="00C797FD" w14:textId="096DDE39" w:rsidR="00B40B27" w:rsidRDefault="00B40B27" w:rsidP="00536342">
      <w:pPr>
        <w:pStyle w:val="Standard"/>
        <w:numPr>
          <w:ilvl w:val="0"/>
          <w:numId w:val="3"/>
        </w:numPr>
        <w:spacing w:before="120" w:line="360" w:lineRule="auto"/>
        <w:ind w:left="714" w:hanging="357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Otwarcie posiedzenia.</w:t>
      </w:r>
    </w:p>
    <w:p w14:paraId="17EEE36D" w14:textId="27A2AC9A" w:rsidR="00BD4451" w:rsidRDefault="00131E3D" w:rsidP="00BD4451">
      <w:pPr>
        <w:pStyle w:val="Standard"/>
        <w:numPr>
          <w:ilvl w:val="0"/>
          <w:numId w:val="3"/>
        </w:numPr>
        <w:spacing w:before="120" w:line="360" w:lineRule="auto"/>
        <w:ind w:left="714" w:hanging="357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Opiniowanie wniosków:</w:t>
      </w:r>
    </w:p>
    <w:p w14:paraId="546F1FFB" w14:textId="2911D2CA" w:rsidR="00131E3D" w:rsidRDefault="00131E3D" w:rsidP="00131E3D">
      <w:pPr>
        <w:pStyle w:val="Standard"/>
        <w:numPr>
          <w:ilvl w:val="0"/>
          <w:numId w:val="5"/>
        </w:numPr>
        <w:spacing w:before="120" w:line="360" w:lineRule="auto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dotyczący montażu progu zwalniającego na drodze o numerze ewidencyjnym gruntu 622 w miejscowości Świerki,</w:t>
      </w:r>
    </w:p>
    <w:p w14:paraId="14D6CC09" w14:textId="04499046" w:rsidR="00131E3D" w:rsidRDefault="00131E3D" w:rsidP="00131E3D">
      <w:pPr>
        <w:pStyle w:val="Standard"/>
        <w:numPr>
          <w:ilvl w:val="0"/>
          <w:numId w:val="5"/>
        </w:numPr>
        <w:spacing w:before="120" w:line="360" w:lineRule="auto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dotyczący montażu dwóch progów zwalniających w pasie drogi gminnej o numerze ewidencyjnym gruntu 133 (w ok. posesji nr 34) w miejscowości Sokolica,</w:t>
      </w:r>
    </w:p>
    <w:p w14:paraId="03467981" w14:textId="7C12E994" w:rsidR="00131E3D" w:rsidRPr="00BD4451" w:rsidRDefault="00131E3D" w:rsidP="00131E3D">
      <w:pPr>
        <w:pStyle w:val="Standard"/>
        <w:numPr>
          <w:ilvl w:val="0"/>
          <w:numId w:val="5"/>
        </w:numPr>
        <w:spacing w:before="120" w:line="360" w:lineRule="auto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dotyczący montażu progów zwalniających w pasie drogi gminnej o numerze ewidencyjnym gruntu 870 (ul. Wysiedleńców) w miejscowości Jugów.</w:t>
      </w:r>
    </w:p>
    <w:p w14:paraId="4D9443AA" w14:textId="532CC817" w:rsidR="008F0053" w:rsidRDefault="00AA7F08" w:rsidP="008F0053">
      <w:pPr>
        <w:pStyle w:val="Standard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color w:val="000000"/>
        </w:rPr>
      </w:pPr>
      <w:r w:rsidRPr="009170D5">
        <w:rPr>
          <w:rFonts w:asciiTheme="minorHAnsi" w:hAnsiTheme="minorHAnsi" w:cstheme="minorHAnsi"/>
          <w:color w:val="000000"/>
        </w:rPr>
        <w:t>Wolne wnioski i sprawy różne.</w:t>
      </w:r>
    </w:p>
    <w:p w14:paraId="7B3D3CCC" w14:textId="77777777" w:rsidR="00B40B27" w:rsidRDefault="00B40B27" w:rsidP="008F0053">
      <w:pPr>
        <w:pStyle w:val="Standard"/>
        <w:spacing w:line="360" w:lineRule="auto"/>
        <w:ind w:left="360"/>
        <w:jc w:val="right"/>
        <w:rPr>
          <w:rFonts w:asciiTheme="minorHAnsi" w:hAnsiTheme="minorHAnsi" w:cstheme="minorHAnsi"/>
          <w:color w:val="000000"/>
        </w:rPr>
      </w:pPr>
    </w:p>
    <w:p w14:paraId="36E289AF" w14:textId="77777777" w:rsidR="005371E8" w:rsidRDefault="005371E8" w:rsidP="008F0053">
      <w:pPr>
        <w:pStyle w:val="Standard"/>
        <w:spacing w:line="360" w:lineRule="auto"/>
        <w:ind w:left="360"/>
        <w:jc w:val="right"/>
        <w:rPr>
          <w:rFonts w:asciiTheme="minorHAnsi" w:hAnsiTheme="minorHAnsi" w:cstheme="minorHAnsi"/>
          <w:color w:val="000000"/>
        </w:rPr>
      </w:pPr>
    </w:p>
    <w:p w14:paraId="43CD34AB" w14:textId="77777777" w:rsidR="005371E8" w:rsidRDefault="008F0053" w:rsidP="008F0053">
      <w:pPr>
        <w:pStyle w:val="Standard"/>
        <w:spacing w:line="360" w:lineRule="auto"/>
        <w:ind w:left="360"/>
        <w:jc w:val="right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/</w:t>
      </w:r>
      <w:r w:rsidR="00131E3D">
        <w:rPr>
          <w:rFonts w:asciiTheme="minorHAnsi" w:hAnsiTheme="minorHAnsi" w:cstheme="minorHAnsi"/>
          <w:color w:val="000000"/>
        </w:rPr>
        <w:t xml:space="preserve">Zastępca </w:t>
      </w:r>
      <w:r>
        <w:rPr>
          <w:rFonts w:asciiTheme="minorHAnsi" w:hAnsiTheme="minorHAnsi" w:cstheme="minorHAnsi"/>
          <w:color w:val="000000"/>
        </w:rPr>
        <w:t>Przewodnicząc</w:t>
      </w:r>
      <w:r w:rsidR="00131E3D">
        <w:rPr>
          <w:rFonts w:asciiTheme="minorHAnsi" w:hAnsiTheme="minorHAnsi" w:cstheme="minorHAnsi"/>
          <w:color w:val="000000"/>
        </w:rPr>
        <w:t>ego</w:t>
      </w:r>
      <w:r>
        <w:rPr>
          <w:rFonts w:asciiTheme="minorHAnsi" w:hAnsiTheme="minorHAnsi" w:cstheme="minorHAnsi"/>
          <w:color w:val="000000"/>
        </w:rPr>
        <w:t xml:space="preserve"> Komisji </w:t>
      </w:r>
      <w:r w:rsidR="005371E8">
        <w:rPr>
          <w:rFonts w:asciiTheme="minorHAnsi" w:hAnsiTheme="minorHAnsi" w:cstheme="minorHAnsi"/>
          <w:color w:val="000000"/>
        </w:rPr>
        <w:t xml:space="preserve">Spraw Społecznych, </w:t>
      </w:r>
    </w:p>
    <w:p w14:paraId="7804FBAF" w14:textId="56DEFE43" w:rsidR="008F0053" w:rsidRPr="008F0053" w:rsidRDefault="005371E8" w:rsidP="008F0053">
      <w:pPr>
        <w:pStyle w:val="Standard"/>
        <w:spacing w:line="360" w:lineRule="auto"/>
        <w:ind w:left="360"/>
        <w:jc w:val="right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Bezpieczeństwa i Porządku Publicznego Magdalena Tomkiewicz</w:t>
      </w:r>
      <w:r w:rsidR="008F0053">
        <w:rPr>
          <w:rFonts w:asciiTheme="minorHAnsi" w:hAnsiTheme="minorHAnsi" w:cstheme="minorHAnsi"/>
          <w:color w:val="000000"/>
        </w:rPr>
        <w:t>/</w:t>
      </w:r>
    </w:p>
    <w:p w14:paraId="5EE1A143" w14:textId="2B952B41" w:rsidR="009F6491" w:rsidRPr="00157786" w:rsidRDefault="009F6491" w:rsidP="00157786">
      <w:pPr>
        <w:pStyle w:val="Standard"/>
        <w:spacing w:line="360" w:lineRule="auto"/>
        <w:ind w:left="2127"/>
        <w:rPr>
          <w:rFonts w:asciiTheme="minorHAnsi" w:hAnsiTheme="minorHAnsi" w:cstheme="minorHAnsi"/>
          <w:color w:val="000000"/>
        </w:rPr>
      </w:pPr>
    </w:p>
    <w:sectPr w:rsidR="009F6491" w:rsidRPr="00157786" w:rsidSect="00D952FD">
      <w:pgSz w:w="11906" w:h="16838"/>
      <w:pgMar w:top="1418" w:right="1021" w:bottom="141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367CC8"/>
    <w:multiLevelType w:val="multilevel"/>
    <w:tmpl w:val="B5BC7188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F1C2929"/>
    <w:multiLevelType w:val="hybridMultilevel"/>
    <w:tmpl w:val="D974F064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7B4E35"/>
    <w:multiLevelType w:val="hybridMultilevel"/>
    <w:tmpl w:val="915E4B88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37910155"/>
    <w:multiLevelType w:val="hybridMultilevel"/>
    <w:tmpl w:val="7EF88228"/>
    <w:lvl w:ilvl="0" w:tplc="C618FF16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4" w15:restartNumberingAfterBreak="0">
    <w:nsid w:val="621A3C31"/>
    <w:multiLevelType w:val="hybridMultilevel"/>
    <w:tmpl w:val="FB0A58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2747377">
    <w:abstractNumId w:val="0"/>
  </w:num>
  <w:num w:numId="2" w16cid:durableId="1512571552">
    <w:abstractNumId w:val="1"/>
  </w:num>
  <w:num w:numId="3" w16cid:durableId="454837235">
    <w:abstractNumId w:val="4"/>
  </w:num>
  <w:num w:numId="4" w16cid:durableId="2101832598">
    <w:abstractNumId w:val="2"/>
  </w:num>
  <w:num w:numId="5" w16cid:durableId="15243962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0A29"/>
    <w:rsid w:val="00005B8F"/>
    <w:rsid w:val="0007275D"/>
    <w:rsid w:val="00081C15"/>
    <w:rsid w:val="00106A35"/>
    <w:rsid w:val="00117795"/>
    <w:rsid w:val="00131E3D"/>
    <w:rsid w:val="0014011C"/>
    <w:rsid w:val="001434E1"/>
    <w:rsid w:val="00157786"/>
    <w:rsid w:val="001A3091"/>
    <w:rsid w:val="002A67CC"/>
    <w:rsid w:val="0035348E"/>
    <w:rsid w:val="00366A83"/>
    <w:rsid w:val="003B603F"/>
    <w:rsid w:val="003E75EF"/>
    <w:rsid w:val="004049BB"/>
    <w:rsid w:val="004772DC"/>
    <w:rsid w:val="004E7A5F"/>
    <w:rsid w:val="004F3748"/>
    <w:rsid w:val="00536342"/>
    <w:rsid w:val="005371E8"/>
    <w:rsid w:val="00572C8F"/>
    <w:rsid w:val="005F38A4"/>
    <w:rsid w:val="005F61F2"/>
    <w:rsid w:val="006063AD"/>
    <w:rsid w:val="0061249D"/>
    <w:rsid w:val="00637513"/>
    <w:rsid w:val="006B7C87"/>
    <w:rsid w:val="00713CE5"/>
    <w:rsid w:val="00814ABD"/>
    <w:rsid w:val="008B7C7D"/>
    <w:rsid w:val="008F0053"/>
    <w:rsid w:val="009170D5"/>
    <w:rsid w:val="00944ECC"/>
    <w:rsid w:val="009F6491"/>
    <w:rsid w:val="00A71B1F"/>
    <w:rsid w:val="00AA7F08"/>
    <w:rsid w:val="00B20D2B"/>
    <w:rsid w:val="00B40B27"/>
    <w:rsid w:val="00B7173E"/>
    <w:rsid w:val="00BD4451"/>
    <w:rsid w:val="00C45D5F"/>
    <w:rsid w:val="00CB637E"/>
    <w:rsid w:val="00D0702F"/>
    <w:rsid w:val="00D860F8"/>
    <w:rsid w:val="00D952FD"/>
    <w:rsid w:val="00E31991"/>
    <w:rsid w:val="00E44A87"/>
    <w:rsid w:val="00E56A30"/>
    <w:rsid w:val="00E93A3A"/>
    <w:rsid w:val="00F40A29"/>
    <w:rsid w:val="00F80BC3"/>
    <w:rsid w:val="00F92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2FB678"/>
  <w15:chartTrackingRefBased/>
  <w15:docId w15:val="{64947081-D77D-4E53-8BC1-2E20B036C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38A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A7F0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</w:rPr>
  </w:style>
  <w:style w:type="paragraph" w:customStyle="1" w:styleId="Textbody">
    <w:name w:val="Text body"/>
    <w:basedOn w:val="Standard"/>
    <w:rsid w:val="00AA7F08"/>
    <w:pPr>
      <w:spacing w:after="120"/>
    </w:pPr>
  </w:style>
  <w:style w:type="paragraph" w:styleId="Akapitzlist">
    <w:name w:val="List Paragraph"/>
    <w:basedOn w:val="Standard"/>
    <w:rsid w:val="00AA7F08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1</Pages>
  <Words>146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</dc:creator>
  <cp:keywords/>
  <dc:description/>
  <cp:lastModifiedBy>Iwona</cp:lastModifiedBy>
  <cp:revision>67</cp:revision>
  <cp:lastPrinted>2023-11-16T13:01:00Z</cp:lastPrinted>
  <dcterms:created xsi:type="dcterms:W3CDTF">2020-05-21T10:54:00Z</dcterms:created>
  <dcterms:modified xsi:type="dcterms:W3CDTF">2023-11-16T13:01:00Z</dcterms:modified>
</cp:coreProperties>
</file>