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5FAF60" w14:textId="6507792C" w:rsidR="00D05BE3" w:rsidRPr="00175BFF" w:rsidRDefault="00D05BE3" w:rsidP="00175BFF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7DE679E3" w14:textId="267A6776" w:rsidR="00CE064E" w:rsidRDefault="00175BFF" w:rsidP="007E3C32">
      <w:pPr>
        <w:spacing w:line="276" w:lineRule="auto"/>
        <w:jc w:val="both"/>
        <w:rPr>
          <w:b/>
          <w:sz w:val="22"/>
          <w:szCs w:val="22"/>
        </w:rPr>
      </w:pPr>
      <w:r w:rsidRPr="00175BFF">
        <w:rPr>
          <w:b/>
          <w:sz w:val="22"/>
          <w:szCs w:val="22"/>
        </w:rPr>
        <w:t xml:space="preserve">„Konserwacja zabytkowych elementów wyposażenia wnętrza kościoła parafialnego pw. Św. Marcina w Dzikowcu i kościoła filialnego pw. św. Jakuba </w:t>
      </w:r>
      <w:proofErr w:type="spellStart"/>
      <w:r w:rsidRPr="00175BFF">
        <w:rPr>
          <w:b/>
          <w:sz w:val="22"/>
          <w:szCs w:val="22"/>
        </w:rPr>
        <w:t>Ap</w:t>
      </w:r>
      <w:proofErr w:type="spellEnd"/>
      <w:r w:rsidRPr="00175BFF">
        <w:rPr>
          <w:b/>
          <w:sz w:val="22"/>
          <w:szCs w:val="22"/>
        </w:rPr>
        <w:t>. w Woliborzu.”</w:t>
      </w:r>
    </w:p>
    <w:p w14:paraId="68C66D3F" w14:textId="77777777" w:rsidR="00175BFF" w:rsidRPr="00CE064E" w:rsidRDefault="00175BFF" w:rsidP="007E3C32">
      <w:pPr>
        <w:spacing w:line="276" w:lineRule="auto"/>
        <w:jc w:val="both"/>
        <w:rPr>
          <w:b/>
          <w:bCs/>
          <w:sz w:val="22"/>
          <w:szCs w:val="22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15C520A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CE064E">
        <w:rPr>
          <w:b/>
          <w:sz w:val="24"/>
          <w:szCs w:val="24"/>
        </w:rPr>
        <w:t>3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654361B0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 w:rsidR="00175BFF">
        <w:rPr>
          <w:b/>
          <w:sz w:val="24"/>
          <w:szCs w:val="24"/>
        </w:rPr>
        <w:t>60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4DD0D8D0" w14:textId="0D52608A" w:rsidR="00D05BE3" w:rsidRDefault="00D05BE3" w:rsidP="00A6184F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lastRenderedPageBreak/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65F55D08" w14:textId="77777777" w:rsidR="00175BFF" w:rsidRDefault="00175BFF" w:rsidP="00175BFF">
      <w:pPr>
        <w:spacing w:line="276" w:lineRule="auto"/>
        <w:jc w:val="both"/>
        <w:rPr>
          <w:b/>
          <w:sz w:val="22"/>
          <w:szCs w:val="22"/>
        </w:rPr>
      </w:pPr>
      <w:r w:rsidRPr="00175BFF">
        <w:rPr>
          <w:b/>
          <w:sz w:val="22"/>
          <w:szCs w:val="22"/>
        </w:rPr>
        <w:t xml:space="preserve">„Konserwacja zabytkowych elementów wyposażenia wnętrza kościoła parafialnego pw. Św. Marcina w Dzikowcu i kościoła filialnego pw. św. Jakuba </w:t>
      </w:r>
      <w:proofErr w:type="spellStart"/>
      <w:r w:rsidRPr="00175BFF">
        <w:rPr>
          <w:b/>
          <w:sz w:val="22"/>
          <w:szCs w:val="22"/>
        </w:rPr>
        <w:t>Ap</w:t>
      </w:r>
      <w:proofErr w:type="spellEnd"/>
      <w:r w:rsidRPr="00175BFF">
        <w:rPr>
          <w:b/>
          <w:sz w:val="22"/>
          <w:szCs w:val="22"/>
        </w:rPr>
        <w:t>. w Woliborzu.”</w:t>
      </w: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175BFF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283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4EC46" w14:textId="77777777" w:rsidR="005B695F" w:rsidRDefault="005B695F">
      <w:r>
        <w:separator/>
      </w:r>
    </w:p>
  </w:endnote>
  <w:endnote w:type="continuationSeparator" w:id="0">
    <w:p w14:paraId="1AD711CF" w14:textId="77777777" w:rsidR="005B695F" w:rsidRDefault="005B6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377AB7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377AB7" w:rsidRDefault="00377A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84470" w14:textId="77777777" w:rsidR="005B695F" w:rsidRDefault="005B695F">
      <w:r>
        <w:separator/>
      </w:r>
    </w:p>
  </w:footnote>
  <w:footnote w:type="continuationSeparator" w:id="0">
    <w:p w14:paraId="0DA8EE6A" w14:textId="77777777" w:rsidR="005B695F" w:rsidRDefault="005B6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82818" w14:textId="77777777" w:rsidR="00175BFF" w:rsidRDefault="00175BFF" w:rsidP="00175BFF">
    <w:pPr>
      <w:tabs>
        <w:tab w:val="center" w:pos="4536"/>
        <w:tab w:val="right" w:pos="9072"/>
      </w:tabs>
      <w:jc w:val="center"/>
      <w:rPr>
        <w:sz w:val="28"/>
        <w:szCs w:val="28"/>
      </w:rPr>
    </w:pPr>
    <w:r w:rsidRPr="009F4B0E">
      <w:rPr>
        <w:sz w:val="28"/>
        <w:szCs w:val="28"/>
      </w:rPr>
      <w:t>RZĄDOWY PROGRAM ODBUDOWY ZABYTKÓW</w:t>
    </w:r>
  </w:p>
  <w:p w14:paraId="37CED2B2" w14:textId="77777777" w:rsidR="005139BE" w:rsidRPr="009F4B0E" w:rsidRDefault="005139BE" w:rsidP="00175BFF">
    <w:pPr>
      <w:tabs>
        <w:tab w:val="center" w:pos="4536"/>
        <w:tab w:val="right" w:pos="9072"/>
      </w:tabs>
      <w:jc w:val="center"/>
      <w:rPr>
        <w:sz w:val="28"/>
        <w:szCs w:val="28"/>
      </w:rPr>
    </w:pPr>
  </w:p>
  <w:p w14:paraId="1F56CCB4" w14:textId="232F8A97" w:rsidR="00175BFF" w:rsidRDefault="00175BFF" w:rsidP="00175BFF">
    <w:pPr>
      <w:tabs>
        <w:tab w:val="center" w:pos="4536"/>
        <w:tab w:val="right" w:pos="9072"/>
      </w:tabs>
    </w:pPr>
    <w:r w:rsidRPr="009F4B0E">
      <w:rPr>
        <w:noProof/>
      </w:rPr>
      <w:drawing>
        <wp:inline distT="0" distB="0" distL="0" distR="0" wp14:anchorId="23547566" wp14:editId="728CEB66">
          <wp:extent cx="2103120" cy="746760"/>
          <wp:effectExtent l="0" t="0" r="0" b="0"/>
          <wp:docPr id="33486435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3120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F4B0E">
      <w:t xml:space="preserve">                                                                          </w:t>
    </w:r>
    <w:r w:rsidRPr="009F4B0E">
      <w:pict w14:anchorId="7A289B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9" type="#_x0000_t75" style="width:89.4pt;height:66.6pt;visibility:visible">
          <v:imagedata r:id="rId2" r:href="rId3"/>
        </v:shape>
      </w:pict>
    </w:r>
  </w:p>
  <w:p w14:paraId="56B41AD5" w14:textId="77777777" w:rsidR="00377AB7" w:rsidRDefault="00377AB7" w:rsidP="00464AE2">
    <w:pPr>
      <w:pStyle w:val="Nagwek"/>
      <w:jc w:val="center"/>
    </w:pPr>
  </w:p>
  <w:p w14:paraId="56763A10" w14:textId="77777777" w:rsidR="00377AB7" w:rsidRDefault="00377AB7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1C491" w14:textId="5A435869" w:rsidR="00175BFF" w:rsidRPr="009F4B0E" w:rsidRDefault="00175BFF" w:rsidP="00175BFF">
    <w:pPr>
      <w:tabs>
        <w:tab w:val="center" w:pos="4536"/>
        <w:tab w:val="right" w:pos="9072"/>
      </w:tabs>
      <w:jc w:val="center"/>
      <w:rPr>
        <w:sz w:val="28"/>
        <w:szCs w:val="28"/>
      </w:rPr>
    </w:pPr>
    <w:r w:rsidRPr="009F4B0E">
      <w:rPr>
        <w:sz w:val="28"/>
        <w:szCs w:val="28"/>
      </w:rPr>
      <w:t>RZĄDOWY PROGRAM ODBUDOWY ZABYTKÓW</w:t>
    </w:r>
    <w:r>
      <w:rPr>
        <w:sz w:val="28"/>
        <w:szCs w:val="28"/>
      </w:rPr>
      <w:br/>
    </w:r>
  </w:p>
  <w:p w14:paraId="73DE9B41" w14:textId="546709AF" w:rsidR="00175BFF" w:rsidRDefault="00175BFF" w:rsidP="00175BFF">
    <w:pPr>
      <w:tabs>
        <w:tab w:val="center" w:pos="4536"/>
        <w:tab w:val="right" w:pos="9072"/>
      </w:tabs>
    </w:pPr>
    <w:r w:rsidRPr="009F4B0E">
      <w:rPr>
        <w:noProof/>
      </w:rPr>
      <w:drawing>
        <wp:inline distT="0" distB="0" distL="0" distR="0" wp14:anchorId="68156248" wp14:editId="2D4F406B">
          <wp:extent cx="2103120" cy="746760"/>
          <wp:effectExtent l="0" t="0" r="0" b="0"/>
          <wp:docPr id="17170675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3120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F4B0E">
      <w:t xml:space="preserve">                                                                          </w:t>
    </w:r>
    <w:r w:rsidRPr="009F4B0E">
      <w:pict w14:anchorId="176857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9.4pt;height:66.6pt;visibility:visible">
          <v:imagedata r:id="rId3" r:href="rId2"/>
        </v:shape>
      </w:pict>
    </w:r>
  </w:p>
  <w:p w14:paraId="3898224C" w14:textId="3DF70FBD" w:rsidR="00377AB7" w:rsidRPr="001236D6" w:rsidRDefault="00377AB7">
    <w:pPr>
      <w:rPr>
        <w:rFonts w:ascii="Arial Narrow" w:hAnsi="Arial Narrow" w:cs="Tahoma"/>
        <w:color w:val="666699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F1201"/>
    <w:rsid w:val="00173813"/>
    <w:rsid w:val="00175BFF"/>
    <w:rsid w:val="003217C6"/>
    <w:rsid w:val="00377AB7"/>
    <w:rsid w:val="0041245F"/>
    <w:rsid w:val="004F7838"/>
    <w:rsid w:val="005139BE"/>
    <w:rsid w:val="00562EDD"/>
    <w:rsid w:val="005B695F"/>
    <w:rsid w:val="005E4E2E"/>
    <w:rsid w:val="005F2FC3"/>
    <w:rsid w:val="0064311E"/>
    <w:rsid w:val="006F0DBD"/>
    <w:rsid w:val="007E3C32"/>
    <w:rsid w:val="008709A3"/>
    <w:rsid w:val="008C4167"/>
    <w:rsid w:val="009342D1"/>
    <w:rsid w:val="00954F2B"/>
    <w:rsid w:val="00977AB3"/>
    <w:rsid w:val="00984B7D"/>
    <w:rsid w:val="009A3AC3"/>
    <w:rsid w:val="00A6184F"/>
    <w:rsid w:val="00AA6E0B"/>
    <w:rsid w:val="00AB0B99"/>
    <w:rsid w:val="00AC5F91"/>
    <w:rsid w:val="00C4155A"/>
    <w:rsid w:val="00CB5AF1"/>
    <w:rsid w:val="00CE064E"/>
    <w:rsid w:val="00D003ED"/>
    <w:rsid w:val="00D05BE3"/>
    <w:rsid w:val="00DF46CC"/>
    <w:rsid w:val="00FF7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prowly-uploads.s3.eu-west-1.amazonaws.com/uploads/press_rooms/company_logos/1809/2c67d4eab2ed00c4fa9828542720a5c3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s://prowly-uploads.s3.eu-west-1.amazonaws.com/uploads/press_rooms/company_logos/1809/2c67d4eab2ed00c4fa9828542720a5c3.jp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399</Words>
  <Characters>2394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FORMULARZ OFERTOWY</vt:lpstr>
      <vt:lpstr>(podpis i pieczęć firmy)</vt:lpstr>
    </vt:vector>
  </TitlesOfParts>
  <Company>Hewlett-Packard Company</Company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Dominika</cp:lastModifiedBy>
  <cp:revision>3</cp:revision>
  <dcterms:created xsi:type="dcterms:W3CDTF">2023-11-30T13:20:00Z</dcterms:created>
  <dcterms:modified xsi:type="dcterms:W3CDTF">2023-11-30T13:21:00Z</dcterms:modified>
</cp:coreProperties>
</file>