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013D8" w14:textId="628A8E56" w:rsidR="002B67E6" w:rsidRPr="00733D06" w:rsidRDefault="002B67E6" w:rsidP="00D93508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INFORMACJA O WYNIK</w:t>
      </w:r>
      <w:r w:rsidR="00320C28" w:rsidRPr="00733D06">
        <w:rPr>
          <w:rFonts w:asciiTheme="minorHAnsi" w:hAnsiTheme="minorHAnsi" w:cstheme="minorHAnsi"/>
          <w:sz w:val="26"/>
          <w:szCs w:val="26"/>
        </w:rPr>
        <w:t>U O</w:t>
      </w:r>
      <w:r w:rsidRPr="00733D06">
        <w:rPr>
          <w:rFonts w:asciiTheme="minorHAnsi" w:hAnsiTheme="minorHAnsi" w:cstheme="minorHAnsi"/>
          <w:sz w:val="26"/>
          <w:szCs w:val="26"/>
        </w:rPr>
        <w:t xml:space="preserve"> PRZETARG</w:t>
      </w:r>
      <w:r w:rsidR="00320C28" w:rsidRPr="00733D06">
        <w:rPr>
          <w:rFonts w:asciiTheme="minorHAnsi" w:hAnsiTheme="minorHAnsi" w:cstheme="minorHAnsi"/>
          <w:sz w:val="26"/>
          <w:szCs w:val="26"/>
        </w:rPr>
        <w:t>U</w:t>
      </w:r>
    </w:p>
    <w:p w14:paraId="4D232A0E" w14:textId="7FB81BCC" w:rsidR="00EC74B8" w:rsidRPr="00733D06" w:rsidRDefault="00EC74B8" w:rsidP="00EC74B8">
      <w:pPr>
        <w:pStyle w:val="Podtytu"/>
        <w:numPr>
          <w:ilvl w:val="0"/>
          <w:numId w:val="0"/>
        </w:numPr>
        <w:rPr>
          <w:rFonts w:cstheme="minorHAnsi"/>
          <w:color w:val="auto"/>
          <w:sz w:val="26"/>
          <w:szCs w:val="26"/>
        </w:rPr>
      </w:pPr>
      <w:bookmarkStart w:id="0" w:name="_Hlk65135515"/>
      <w:r w:rsidRPr="00733D06">
        <w:rPr>
          <w:rFonts w:cstheme="minorHAnsi"/>
          <w:color w:val="auto"/>
          <w:sz w:val="26"/>
          <w:szCs w:val="26"/>
        </w:rPr>
        <w:t>ogłoszon</w:t>
      </w:r>
      <w:r w:rsidR="00320C28" w:rsidRPr="00733D06">
        <w:rPr>
          <w:rFonts w:cstheme="minorHAnsi"/>
          <w:color w:val="auto"/>
          <w:sz w:val="26"/>
          <w:szCs w:val="26"/>
        </w:rPr>
        <w:t>ego</w:t>
      </w:r>
      <w:r w:rsidRPr="00733D06">
        <w:rPr>
          <w:rFonts w:cstheme="minorHAnsi"/>
          <w:color w:val="auto"/>
          <w:sz w:val="26"/>
          <w:szCs w:val="26"/>
        </w:rPr>
        <w:t>:</w:t>
      </w:r>
    </w:p>
    <w:bookmarkEnd w:id="0"/>
    <w:p w14:paraId="6553C987" w14:textId="726469E5" w:rsidR="004B6ED5" w:rsidRPr="00733D06" w:rsidRDefault="004B6ED5" w:rsidP="00FE772C">
      <w:pPr>
        <w:pStyle w:val="Podtytu"/>
        <w:numPr>
          <w:ilvl w:val="0"/>
          <w:numId w:val="0"/>
        </w:numPr>
        <w:spacing w:after="240"/>
        <w:jc w:val="both"/>
        <w:rPr>
          <w:rFonts w:cstheme="minorHAnsi"/>
          <w:color w:val="auto"/>
          <w:sz w:val="26"/>
          <w:szCs w:val="26"/>
        </w:rPr>
      </w:pPr>
      <w:r w:rsidRPr="00733D06">
        <w:rPr>
          <w:rFonts w:cstheme="minorHAnsi"/>
          <w:color w:val="auto"/>
          <w:sz w:val="26"/>
          <w:szCs w:val="26"/>
        </w:rPr>
        <w:t xml:space="preserve">Zarządzeniem Nr </w:t>
      </w:r>
      <w:r w:rsidR="00A74A6E">
        <w:rPr>
          <w:rFonts w:cstheme="minorHAnsi"/>
          <w:color w:val="auto"/>
          <w:sz w:val="26"/>
          <w:szCs w:val="26"/>
        </w:rPr>
        <w:t>227/24</w:t>
      </w:r>
      <w:r w:rsidRPr="00733D06">
        <w:rPr>
          <w:rFonts w:cstheme="minorHAnsi"/>
          <w:color w:val="auto"/>
          <w:sz w:val="26"/>
          <w:szCs w:val="26"/>
        </w:rPr>
        <w:t xml:space="preserve"> Wójta Gminy Nowa Ruda z dnia </w:t>
      </w:r>
      <w:r w:rsidR="00A74A6E">
        <w:rPr>
          <w:rFonts w:cstheme="minorHAnsi"/>
          <w:color w:val="auto"/>
          <w:sz w:val="26"/>
          <w:szCs w:val="26"/>
        </w:rPr>
        <w:t>29 maja</w:t>
      </w:r>
      <w:r w:rsidRPr="00733D06">
        <w:rPr>
          <w:rFonts w:cstheme="minorHAnsi"/>
          <w:color w:val="auto"/>
          <w:sz w:val="26"/>
          <w:szCs w:val="26"/>
        </w:rPr>
        <w:t xml:space="preserve"> 202</w:t>
      </w:r>
      <w:r w:rsidR="00A74A6E">
        <w:rPr>
          <w:rFonts w:cstheme="minorHAnsi"/>
          <w:color w:val="auto"/>
          <w:sz w:val="26"/>
          <w:szCs w:val="26"/>
        </w:rPr>
        <w:t>4</w:t>
      </w:r>
      <w:r w:rsidRPr="00733D06">
        <w:rPr>
          <w:rFonts w:cstheme="minorHAnsi"/>
          <w:color w:val="auto"/>
          <w:sz w:val="26"/>
          <w:szCs w:val="26"/>
        </w:rPr>
        <w:t xml:space="preserve"> roku w</w:t>
      </w:r>
      <w:r w:rsidR="00A74A6E">
        <w:rPr>
          <w:rFonts w:cstheme="minorHAnsi"/>
          <w:color w:val="auto"/>
          <w:sz w:val="26"/>
          <w:szCs w:val="26"/>
        </w:rPr>
        <w:t> </w:t>
      </w:r>
      <w:r w:rsidRPr="00733D06">
        <w:rPr>
          <w:rFonts w:cstheme="minorHAnsi"/>
          <w:color w:val="auto"/>
          <w:sz w:val="26"/>
          <w:szCs w:val="26"/>
        </w:rPr>
        <w:t xml:space="preserve">sprawie </w:t>
      </w:r>
      <w:r w:rsidR="00C46B3E">
        <w:rPr>
          <w:rFonts w:cstheme="minorHAnsi"/>
          <w:color w:val="auto"/>
          <w:sz w:val="26"/>
          <w:szCs w:val="26"/>
        </w:rPr>
        <w:t>najmu</w:t>
      </w:r>
      <w:r w:rsidRPr="00733D06">
        <w:rPr>
          <w:rFonts w:cstheme="minorHAnsi"/>
          <w:color w:val="auto"/>
          <w:sz w:val="26"/>
          <w:szCs w:val="26"/>
        </w:rPr>
        <w:t xml:space="preserve"> w drodze I ustnego przetargu nieograniczonego </w:t>
      </w:r>
      <w:r w:rsidR="00C46B3E">
        <w:rPr>
          <w:rFonts w:cstheme="minorHAnsi"/>
          <w:color w:val="auto"/>
          <w:sz w:val="26"/>
          <w:szCs w:val="26"/>
        </w:rPr>
        <w:t xml:space="preserve">na najem pomieszczeń użytkowych na terenie obiektu zaplecza basenu przy ul. Tadeusza Kościuszki w Jugowie, </w:t>
      </w:r>
      <w:r w:rsidRPr="00733D06">
        <w:rPr>
          <w:rFonts w:cstheme="minorHAnsi"/>
          <w:color w:val="auto"/>
          <w:sz w:val="26"/>
          <w:szCs w:val="26"/>
        </w:rPr>
        <w:t>stanowiących własność Gminy Nowa Ruda</w:t>
      </w:r>
    </w:p>
    <w:p w14:paraId="5A67335B" w14:textId="0CC28A04" w:rsidR="004B6ED5" w:rsidRPr="00733D06" w:rsidRDefault="004B6ED5" w:rsidP="004B6ED5">
      <w:p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 xml:space="preserve">I przetarg ustny nieograniczony odbył się w dniu </w:t>
      </w:r>
      <w:r w:rsidR="00C46B3E">
        <w:rPr>
          <w:rFonts w:asciiTheme="minorHAnsi" w:hAnsiTheme="minorHAnsi" w:cstheme="minorHAnsi"/>
          <w:sz w:val="26"/>
          <w:szCs w:val="26"/>
        </w:rPr>
        <w:t>19 czerwca</w:t>
      </w:r>
      <w:r w:rsidRPr="00733D06">
        <w:rPr>
          <w:rFonts w:asciiTheme="minorHAnsi" w:hAnsiTheme="minorHAnsi" w:cstheme="minorHAnsi"/>
          <w:sz w:val="26"/>
          <w:szCs w:val="26"/>
        </w:rPr>
        <w:t xml:space="preserve"> 202</w:t>
      </w:r>
      <w:r w:rsidR="00C46B3E">
        <w:rPr>
          <w:rFonts w:asciiTheme="minorHAnsi" w:hAnsiTheme="minorHAnsi" w:cstheme="minorHAnsi"/>
          <w:sz w:val="26"/>
          <w:szCs w:val="26"/>
        </w:rPr>
        <w:t>4</w:t>
      </w:r>
      <w:r w:rsidRPr="00733D06">
        <w:rPr>
          <w:rFonts w:asciiTheme="minorHAnsi" w:hAnsiTheme="minorHAnsi" w:cstheme="minorHAnsi"/>
          <w:sz w:val="26"/>
          <w:szCs w:val="26"/>
        </w:rPr>
        <w:t xml:space="preserve"> r. w siedzibie Urzędu Gminy Nowa Ruda, ul. Niepodległości 2</w:t>
      </w:r>
    </w:p>
    <w:p w14:paraId="442A18CD" w14:textId="07B57CE2" w:rsidR="004B6ED5" w:rsidRPr="00733D06" w:rsidRDefault="00C46B3E" w:rsidP="004B6ED5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Pomieszczenia użytkowe o łącznej powierzchni 23,82 m</w:t>
      </w:r>
      <w:r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="004B6ED5" w:rsidRPr="00733D06">
        <w:rPr>
          <w:rFonts w:asciiTheme="minorHAnsi" w:hAnsiTheme="minorHAnsi" w:cstheme="minorHAnsi"/>
          <w:sz w:val="26"/>
          <w:szCs w:val="26"/>
        </w:rPr>
        <w:t xml:space="preserve"> </w:t>
      </w:r>
      <w:r w:rsidR="005A1A15">
        <w:rPr>
          <w:rFonts w:asciiTheme="minorHAnsi" w:hAnsiTheme="minorHAnsi" w:cstheme="minorHAnsi"/>
          <w:sz w:val="26"/>
          <w:szCs w:val="26"/>
        </w:rPr>
        <w:t xml:space="preserve">zlokalizowane </w:t>
      </w:r>
      <w:r>
        <w:rPr>
          <w:rFonts w:asciiTheme="minorHAnsi" w:hAnsiTheme="minorHAnsi" w:cstheme="minorHAnsi"/>
          <w:sz w:val="26"/>
          <w:szCs w:val="26"/>
        </w:rPr>
        <w:t xml:space="preserve">na terenie obiektu zaplecza basenu </w:t>
      </w:r>
      <w:r w:rsidR="004B6ED5" w:rsidRPr="00733D06">
        <w:rPr>
          <w:rFonts w:asciiTheme="minorHAnsi" w:hAnsiTheme="minorHAnsi" w:cstheme="minorHAnsi"/>
          <w:sz w:val="26"/>
          <w:szCs w:val="26"/>
        </w:rPr>
        <w:t xml:space="preserve">w granicach części działki nr </w:t>
      </w:r>
      <w:r>
        <w:rPr>
          <w:rFonts w:asciiTheme="minorHAnsi" w:hAnsiTheme="minorHAnsi" w:cstheme="minorHAnsi"/>
          <w:sz w:val="26"/>
          <w:szCs w:val="26"/>
        </w:rPr>
        <w:t>229</w:t>
      </w:r>
      <w:r w:rsidR="004B6ED5" w:rsidRPr="00733D06">
        <w:rPr>
          <w:rFonts w:asciiTheme="minorHAnsi" w:hAnsiTheme="minorHAnsi" w:cstheme="minorHAnsi"/>
          <w:sz w:val="26"/>
          <w:szCs w:val="26"/>
        </w:rPr>
        <w:t xml:space="preserve"> we wsi Jugów, przeznaczon</w:t>
      </w:r>
      <w:r w:rsidR="005A1A15">
        <w:rPr>
          <w:rFonts w:asciiTheme="minorHAnsi" w:hAnsiTheme="minorHAnsi" w:cstheme="minorHAnsi"/>
          <w:sz w:val="26"/>
          <w:szCs w:val="26"/>
        </w:rPr>
        <w:t>e</w:t>
      </w:r>
      <w:r w:rsidR="004B6ED5" w:rsidRPr="00733D06">
        <w:rPr>
          <w:rFonts w:asciiTheme="minorHAnsi" w:hAnsiTheme="minorHAnsi" w:cstheme="minorHAnsi"/>
          <w:sz w:val="26"/>
          <w:szCs w:val="26"/>
        </w:rPr>
        <w:t xml:space="preserve"> do </w:t>
      </w:r>
      <w:r w:rsidR="005A1A15">
        <w:rPr>
          <w:rFonts w:asciiTheme="minorHAnsi" w:hAnsiTheme="minorHAnsi" w:cstheme="minorHAnsi"/>
          <w:sz w:val="26"/>
          <w:szCs w:val="26"/>
        </w:rPr>
        <w:t>najmu</w:t>
      </w:r>
      <w:r w:rsidR="004B6ED5" w:rsidRPr="00733D06">
        <w:rPr>
          <w:rFonts w:asciiTheme="minorHAnsi" w:hAnsiTheme="minorHAnsi" w:cstheme="minorHAnsi"/>
          <w:sz w:val="26"/>
          <w:szCs w:val="26"/>
        </w:rPr>
        <w:t xml:space="preserve"> na cele związane</w:t>
      </w:r>
      <w:r w:rsidR="005A1A15">
        <w:rPr>
          <w:rFonts w:asciiTheme="minorHAnsi" w:hAnsiTheme="minorHAnsi" w:cstheme="minorHAnsi"/>
          <w:sz w:val="26"/>
          <w:szCs w:val="26"/>
        </w:rPr>
        <w:t xml:space="preserve"> z prowadzeniem działalności gospodarczej – zorganizowanie punktu gastronomiczno - handlowego</w:t>
      </w:r>
    </w:p>
    <w:p w14:paraId="1E065C26" w14:textId="77777777" w:rsidR="004B6ED5" w:rsidRPr="00733D06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Liczba osób dopuszczonych do przetargu – 1</w:t>
      </w:r>
    </w:p>
    <w:p w14:paraId="7509D1F4" w14:textId="77777777" w:rsidR="004B6ED5" w:rsidRPr="00733D06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14C867AB" w14:textId="3E7928FF" w:rsidR="004B6ED5" w:rsidRPr="00733D06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 xml:space="preserve">Miesięczna stawka wywoławcza czynszu za najem – </w:t>
      </w:r>
      <w:r w:rsidR="005A1A15">
        <w:rPr>
          <w:rFonts w:asciiTheme="minorHAnsi" w:hAnsiTheme="minorHAnsi" w:cstheme="minorHAnsi"/>
          <w:sz w:val="26"/>
          <w:szCs w:val="26"/>
        </w:rPr>
        <w:t>500,0</w:t>
      </w:r>
      <w:r w:rsidRPr="00733D06">
        <w:rPr>
          <w:rFonts w:asciiTheme="minorHAnsi" w:hAnsiTheme="minorHAnsi" w:cstheme="minorHAnsi"/>
          <w:sz w:val="26"/>
          <w:szCs w:val="26"/>
        </w:rPr>
        <w:t>0 zł netto</w:t>
      </w:r>
    </w:p>
    <w:p w14:paraId="673DBF7E" w14:textId="3A53B7A6" w:rsidR="004B6ED5" w:rsidRPr="00733D06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 xml:space="preserve">Najwyższa stawka miesięcznego czynszu osiągniętego w przetargu – </w:t>
      </w:r>
      <w:r w:rsidR="005A1A15">
        <w:rPr>
          <w:rFonts w:asciiTheme="minorHAnsi" w:hAnsiTheme="minorHAnsi" w:cstheme="minorHAnsi"/>
          <w:sz w:val="26"/>
          <w:szCs w:val="26"/>
        </w:rPr>
        <w:t>550,00</w:t>
      </w:r>
      <w:r w:rsidRPr="00733D06">
        <w:rPr>
          <w:rFonts w:asciiTheme="minorHAnsi" w:hAnsiTheme="minorHAnsi" w:cstheme="minorHAnsi"/>
          <w:sz w:val="26"/>
          <w:szCs w:val="26"/>
        </w:rPr>
        <w:t xml:space="preserve"> zł netto + 23% VAT w</w:t>
      </w:r>
      <w:r w:rsidR="00FB01A7" w:rsidRPr="00733D06">
        <w:rPr>
          <w:rFonts w:asciiTheme="minorHAnsi" w:hAnsiTheme="minorHAnsi" w:cstheme="minorHAnsi"/>
          <w:sz w:val="26"/>
          <w:szCs w:val="26"/>
        </w:rPr>
        <w:t> </w:t>
      </w:r>
      <w:r w:rsidRPr="00733D06">
        <w:rPr>
          <w:rFonts w:asciiTheme="minorHAnsi" w:hAnsiTheme="minorHAnsi" w:cstheme="minorHAnsi"/>
          <w:sz w:val="26"/>
          <w:szCs w:val="26"/>
        </w:rPr>
        <w:t xml:space="preserve">kwocie </w:t>
      </w:r>
      <w:r w:rsidR="005A1A15">
        <w:rPr>
          <w:rFonts w:asciiTheme="minorHAnsi" w:hAnsiTheme="minorHAnsi" w:cstheme="minorHAnsi"/>
          <w:sz w:val="26"/>
          <w:szCs w:val="26"/>
        </w:rPr>
        <w:t>126,50</w:t>
      </w:r>
      <w:r w:rsidRPr="00733D06">
        <w:rPr>
          <w:rFonts w:asciiTheme="minorHAnsi" w:hAnsiTheme="minorHAnsi" w:cstheme="minorHAnsi"/>
          <w:sz w:val="26"/>
          <w:szCs w:val="26"/>
        </w:rPr>
        <w:t xml:space="preserve"> zł, tj. </w:t>
      </w:r>
      <w:r w:rsidR="005A1A15">
        <w:rPr>
          <w:rFonts w:asciiTheme="minorHAnsi" w:hAnsiTheme="minorHAnsi" w:cstheme="minorHAnsi"/>
          <w:sz w:val="26"/>
          <w:szCs w:val="26"/>
        </w:rPr>
        <w:t>676,50</w:t>
      </w:r>
      <w:r w:rsidRPr="00733D06">
        <w:rPr>
          <w:rFonts w:asciiTheme="minorHAnsi" w:hAnsiTheme="minorHAnsi" w:cstheme="minorHAnsi"/>
          <w:sz w:val="26"/>
          <w:szCs w:val="26"/>
        </w:rPr>
        <w:t xml:space="preserve"> zł brutto</w:t>
      </w:r>
    </w:p>
    <w:p w14:paraId="577A1EB1" w14:textId="04644B1C" w:rsidR="004B6ED5" w:rsidRPr="00733D06" w:rsidRDefault="004B6ED5" w:rsidP="00FE772C">
      <w:pPr>
        <w:spacing w:after="360"/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 xml:space="preserve">Osoba ustalona w przetargu jako </w:t>
      </w:r>
      <w:r w:rsidR="005A1A15">
        <w:rPr>
          <w:rFonts w:asciiTheme="minorHAnsi" w:hAnsiTheme="minorHAnsi" w:cstheme="minorHAnsi"/>
          <w:sz w:val="26"/>
          <w:szCs w:val="26"/>
        </w:rPr>
        <w:t>najemca</w:t>
      </w:r>
      <w:r w:rsidRPr="00733D06">
        <w:rPr>
          <w:rFonts w:asciiTheme="minorHAnsi" w:hAnsiTheme="minorHAnsi" w:cstheme="minorHAnsi"/>
          <w:sz w:val="26"/>
          <w:szCs w:val="26"/>
        </w:rPr>
        <w:t xml:space="preserve"> – </w:t>
      </w:r>
      <w:r w:rsidR="005A1A15">
        <w:rPr>
          <w:rFonts w:asciiTheme="minorHAnsi" w:hAnsiTheme="minorHAnsi" w:cstheme="minorHAnsi"/>
          <w:sz w:val="26"/>
          <w:szCs w:val="26"/>
        </w:rPr>
        <w:t>Mechanika pojazdowa Daniel Markiewicz</w:t>
      </w:r>
    </w:p>
    <w:p w14:paraId="1A5017A7" w14:textId="042640F6" w:rsidR="00E30054" w:rsidRPr="00733D06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733D06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733D06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733D06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733D06">
        <w:rPr>
          <w:rFonts w:asciiTheme="minorHAnsi" w:hAnsiTheme="minorHAnsi" w:cstheme="minorHAnsi"/>
          <w:sz w:val="26"/>
          <w:szCs w:val="26"/>
        </w:rPr>
        <w:t>ul.</w:t>
      </w:r>
      <w:r w:rsidR="00D93508" w:rsidRPr="00733D06">
        <w:rPr>
          <w:rFonts w:asciiTheme="minorHAnsi" w:hAnsiTheme="minorHAnsi" w:cstheme="minorHAnsi"/>
          <w:sz w:val="26"/>
          <w:szCs w:val="26"/>
        </w:rPr>
        <w:t> </w:t>
      </w:r>
      <w:r w:rsidR="00ED101F" w:rsidRPr="00733D06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733D06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733D06">
        <w:rPr>
          <w:rFonts w:asciiTheme="minorHAnsi" w:hAnsiTheme="minorHAnsi" w:cstheme="minorHAnsi"/>
          <w:sz w:val="26"/>
          <w:szCs w:val="26"/>
        </w:rPr>
        <w:t xml:space="preserve"> </w:t>
      </w:r>
      <w:r w:rsidRPr="00733D06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4B6ED5" w:rsidRPr="00733D06">
        <w:rPr>
          <w:rFonts w:asciiTheme="minorHAnsi" w:hAnsiTheme="minorHAnsi" w:cstheme="minorHAnsi"/>
          <w:sz w:val="26"/>
          <w:szCs w:val="26"/>
        </w:rPr>
        <w:t>27</w:t>
      </w:r>
      <w:r w:rsidR="001E72C8" w:rsidRPr="00733D06">
        <w:rPr>
          <w:rFonts w:asciiTheme="minorHAnsi" w:hAnsiTheme="minorHAnsi" w:cstheme="minorHAnsi"/>
          <w:sz w:val="26"/>
          <w:szCs w:val="26"/>
        </w:rPr>
        <w:t>.</w:t>
      </w:r>
      <w:r w:rsidR="006A72CD">
        <w:rPr>
          <w:rFonts w:asciiTheme="minorHAnsi" w:hAnsiTheme="minorHAnsi" w:cstheme="minorHAnsi"/>
          <w:sz w:val="26"/>
          <w:szCs w:val="26"/>
        </w:rPr>
        <w:t>06</w:t>
      </w:r>
      <w:r w:rsidR="001E72C8" w:rsidRPr="00733D06">
        <w:rPr>
          <w:rFonts w:asciiTheme="minorHAnsi" w:hAnsiTheme="minorHAnsi" w:cstheme="minorHAnsi"/>
          <w:sz w:val="26"/>
          <w:szCs w:val="26"/>
        </w:rPr>
        <w:t>.202</w:t>
      </w:r>
      <w:r w:rsidR="006A72CD">
        <w:rPr>
          <w:rFonts w:asciiTheme="minorHAnsi" w:hAnsiTheme="minorHAnsi" w:cstheme="minorHAnsi"/>
          <w:sz w:val="26"/>
          <w:szCs w:val="26"/>
        </w:rPr>
        <w:t>4</w:t>
      </w:r>
      <w:r w:rsidRPr="00733D06">
        <w:rPr>
          <w:rFonts w:asciiTheme="minorHAnsi" w:hAnsiTheme="minorHAnsi" w:cstheme="minorHAnsi"/>
          <w:sz w:val="26"/>
          <w:szCs w:val="26"/>
        </w:rPr>
        <w:t xml:space="preserve"> r. do </w:t>
      </w:r>
      <w:r w:rsidR="004B6ED5" w:rsidRPr="00733D06">
        <w:rPr>
          <w:rFonts w:asciiTheme="minorHAnsi" w:hAnsiTheme="minorHAnsi" w:cstheme="minorHAnsi"/>
          <w:sz w:val="26"/>
          <w:szCs w:val="26"/>
        </w:rPr>
        <w:t>04</w:t>
      </w:r>
      <w:r w:rsidR="001E72C8" w:rsidRPr="00733D06">
        <w:rPr>
          <w:rFonts w:asciiTheme="minorHAnsi" w:hAnsiTheme="minorHAnsi" w:cstheme="minorHAnsi"/>
          <w:sz w:val="26"/>
          <w:szCs w:val="26"/>
        </w:rPr>
        <w:t>.</w:t>
      </w:r>
      <w:r w:rsidR="006A72CD">
        <w:rPr>
          <w:rFonts w:asciiTheme="minorHAnsi" w:hAnsiTheme="minorHAnsi" w:cstheme="minorHAnsi"/>
          <w:sz w:val="26"/>
          <w:szCs w:val="26"/>
        </w:rPr>
        <w:t>07</w:t>
      </w:r>
      <w:r w:rsidR="001E72C8" w:rsidRPr="00733D06">
        <w:rPr>
          <w:rFonts w:asciiTheme="minorHAnsi" w:hAnsiTheme="minorHAnsi" w:cstheme="minorHAnsi"/>
          <w:sz w:val="26"/>
          <w:szCs w:val="26"/>
        </w:rPr>
        <w:t>.202</w:t>
      </w:r>
      <w:r w:rsidR="006A72CD">
        <w:rPr>
          <w:rFonts w:asciiTheme="minorHAnsi" w:hAnsiTheme="minorHAnsi" w:cstheme="minorHAnsi"/>
          <w:sz w:val="26"/>
          <w:szCs w:val="26"/>
        </w:rPr>
        <w:t>4</w:t>
      </w:r>
      <w:r w:rsidR="00FF3354" w:rsidRPr="00733D06">
        <w:rPr>
          <w:rFonts w:asciiTheme="minorHAnsi" w:hAnsiTheme="minorHAnsi" w:cstheme="minorHAnsi"/>
          <w:sz w:val="26"/>
          <w:szCs w:val="26"/>
        </w:rPr>
        <w:t xml:space="preserve"> </w:t>
      </w:r>
      <w:r w:rsidRPr="00733D06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5C815E2C" w:rsidR="00E64081" w:rsidRPr="000E7F31" w:rsidRDefault="00E64081" w:rsidP="00C37C66">
      <w:pPr>
        <w:tabs>
          <w:tab w:val="right" w:pos="8931"/>
        </w:tabs>
        <w:suppressAutoHyphens w:val="0"/>
        <w:spacing w:before="360" w:after="360" w:line="360" w:lineRule="auto"/>
        <w:jc w:val="right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733D06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r w:rsidR="00733D06" w:rsidRPr="000E7F31">
        <w:rPr>
          <w:rFonts w:asciiTheme="minorHAnsi" w:eastAsiaTheme="minorHAnsi" w:hAnsiTheme="minorHAnsi" w:cstheme="minorHAnsi"/>
          <w:sz w:val="26"/>
          <w:szCs w:val="26"/>
          <w:lang w:eastAsia="en-US"/>
        </w:rPr>
        <w:t>/Z up. Wójta - Anna Zawiślak - Zastępca Wójta/</w:t>
      </w:r>
    </w:p>
    <w:sectPr w:rsidR="00E64081" w:rsidRPr="000E7F31" w:rsidSect="00D43018">
      <w:pgSz w:w="11906" w:h="16838"/>
      <w:pgMar w:top="709" w:right="849" w:bottom="851" w:left="993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FA44B9D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D0BD6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1029">
    <w:abstractNumId w:val="0"/>
  </w:num>
  <w:num w:numId="2" w16cid:durableId="1660578600">
    <w:abstractNumId w:val="1"/>
  </w:num>
  <w:num w:numId="3" w16cid:durableId="727917808">
    <w:abstractNumId w:val="2"/>
  </w:num>
  <w:num w:numId="4" w16cid:durableId="1094592322">
    <w:abstractNumId w:val="3"/>
  </w:num>
  <w:num w:numId="5" w16cid:durableId="1226572041">
    <w:abstractNumId w:val="10"/>
  </w:num>
  <w:num w:numId="6" w16cid:durableId="262810580">
    <w:abstractNumId w:val="9"/>
  </w:num>
  <w:num w:numId="7" w16cid:durableId="1303539966">
    <w:abstractNumId w:val="6"/>
  </w:num>
  <w:num w:numId="8" w16cid:durableId="113913031">
    <w:abstractNumId w:val="7"/>
  </w:num>
  <w:num w:numId="9" w16cid:durableId="478424437">
    <w:abstractNumId w:val="8"/>
  </w:num>
  <w:num w:numId="10" w16cid:durableId="868032509">
    <w:abstractNumId w:val="5"/>
  </w:num>
  <w:num w:numId="11" w16cid:durableId="30690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0C633B"/>
    <w:rsid w:val="000E47F5"/>
    <w:rsid w:val="000E7F31"/>
    <w:rsid w:val="00103084"/>
    <w:rsid w:val="00161D1A"/>
    <w:rsid w:val="001C7681"/>
    <w:rsid w:val="001D6884"/>
    <w:rsid w:val="001E72C8"/>
    <w:rsid w:val="002236EF"/>
    <w:rsid w:val="002421D2"/>
    <w:rsid w:val="00243ADA"/>
    <w:rsid w:val="002550DE"/>
    <w:rsid w:val="00270783"/>
    <w:rsid w:val="002B67E6"/>
    <w:rsid w:val="002D6EC2"/>
    <w:rsid w:val="00320C28"/>
    <w:rsid w:val="00342657"/>
    <w:rsid w:val="003669E6"/>
    <w:rsid w:val="003A124D"/>
    <w:rsid w:val="00417436"/>
    <w:rsid w:val="00490E95"/>
    <w:rsid w:val="004B6ED5"/>
    <w:rsid w:val="004D1EAB"/>
    <w:rsid w:val="004F601E"/>
    <w:rsid w:val="005A1A15"/>
    <w:rsid w:val="005B3BB7"/>
    <w:rsid w:val="005F6151"/>
    <w:rsid w:val="006001DD"/>
    <w:rsid w:val="00630CB2"/>
    <w:rsid w:val="00631869"/>
    <w:rsid w:val="00671DBB"/>
    <w:rsid w:val="006A72CD"/>
    <w:rsid w:val="006F13BE"/>
    <w:rsid w:val="006F371E"/>
    <w:rsid w:val="0072432F"/>
    <w:rsid w:val="00733D06"/>
    <w:rsid w:val="007515A2"/>
    <w:rsid w:val="0075302A"/>
    <w:rsid w:val="007752B7"/>
    <w:rsid w:val="007A2BA6"/>
    <w:rsid w:val="007C10F9"/>
    <w:rsid w:val="007F4E8B"/>
    <w:rsid w:val="00814FC9"/>
    <w:rsid w:val="00834779"/>
    <w:rsid w:val="0086377F"/>
    <w:rsid w:val="00866005"/>
    <w:rsid w:val="00875186"/>
    <w:rsid w:val="00893F26"/>
    <w:rsid w:val="0093115F"/>
    <w:rsid w:val="009330F0"/>
    <w:rsid w:val="009476D3"/>
    <w:rsid w:val="00987D49"/>
    <w:rsid w:val="009C24C1"/>
    <w:rsid w:val="00A74A6E"/>
    <w:rsid w:val="00AC71AF"/>
    <w:rsid w:val="00B10654"/>
    <w:rsid w:val="00B154CB"/>
    <w:rsid w:val="00B33B68"/>
    <w:rsid w:val="00B5499A"/>
    <w:rsid w:val="00B7733B"/>
    <w:rsid w:val="00B9151A"/>
    <w:rsid w:val="00BA3110"/>
    <w:rsid w:val="00BD2876"/>
    <w:rsid w:val="00C37C66"/>
    <w:rsid w:val="00C46B3E"/>
    <w:rsid w:val="00C814E8"/>
    <w:rsid w:val="00C8744A"/>
    <w:rsid w:val="00CB4E4E"/>
    <w:rsid w:val="00D066CB"/>
    <w:rsid w:val="00D43018"/>
    <w:rsid w:val="00D8221B"/>
    <w:rsid w:val="00D864FF"/>
    <w:rsid w:val="00D93508"/>
    <w:rsid w:val="00DA3A4A"/>
    <w:rsid w:val="00DD460A"/>
    <w:rsid w:val="00E30054"/>
    <w:rsid w:val="00E64081"/>
    <w:rsid w:val="00EC74B8"/>
    <w:rsid w:val="00ED101F"/>
    <w:rsid w:val="00F0089A"/>
    <w:rsid w:val="00F17478"/>
    <w:rsid w:val="00F21450"/>
    <w:rsid w:val="00F70241"/>
    <w:rsid w:val="00F8282A"/>
    <w:rsid w:val="00F93966"/>
    <w:rsid w:val="00FB01A7"/>
    <w:rsid w:val="00FB7228"/>
    <w:rsid w:val="00FE772C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3</cp:revision>
  <cp:lastPrinted>2021-11-05T11:18:00Z</cp:lastPrinted>
  <dcterms:created xsi:type="dcterms:W3CDTF">2024-06-27T09:15:00Z</dcterms:created>
  <dcterms:modified xsi:type="dcterms:W3CDTF">2024-06-27T09:15:00Z</dcterms:modified>
</cp:coreProperties>
</file>