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BB510" w14:textId="5459485C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8C6969">
        <w:rPr>
          <w:rFonts w:asciiTheme="minorHAnsi" w:hAnsiTheme="minorHAnsi" w:cstheme="minorHAnsi"/>
          <w:sz w:val="24"/>
          <w:szCs w:val="24"/>
        </w:rPr>
        <w:t xml:space="preserve">07 listopada </w:t>
      </w:r>
      <w:r w:rsidR="009F11CC">
        <w:rPr>
          <w:rFonts w:asciiTheme="minorHAnsi" w:hAnsiTheme="minorHAnsi" w:cstheme="minorHAnsi"/>
          <w:sz w:val="24"/>
          <w:szCs w:val="24"/>
        </w:rPr>
        <w:t>2024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3BF7FF3" w14:textId="1E739B0F" w:rsidR="00D84ABF" w:rsidRPr="000B7709" w:rsidRDefault="009F11CC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GNG.6733.</w:t>
      </w:r>
      <w:r w:rsidR="002026D6">
        <w:rPr>
          <w:rFonts w:asciiTheme="minorHAnsi" w:hAnsiTheme="minorHAnsi" w:cstheme="minorHAnsi"/>
          <w:bCs/>
          <w:sz w:val="24"/>
          <w:szCs w:val="24"/>
        </w:rPr>
        <w:t>8</w:t>
      </w:r>
      <w:r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5BD04A02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EE4E63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EE4E63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EE4E63">
        <w:rPr>
          <w:rFonts w:asciiTheme="minorHAnsi" w:eastAsia="Calibri" w:hAnsiTheme="minorHAnsi" w:cstheme="minorHAnsi"/>
          <w:sz w:val="24"/>
          <w:szCs w:val="24"/>
        </w:rPr>
        <w:t>4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EE4E63">
        <w:rPr>
          <w:rFonts w:asciiTheme="minorHAnsi" w:eastAsia="Calibri" w:hAnsiTheme="minorHAnsi" w:cstheme="minorHAnsi"/>
          <w:sz w:val="24"/>
          <w:szCs w:val="24"/>
        </w:rPr>
        <w:t>1130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620F54A4" w:rsidR="00273948" w:rsidRDefault="000B7709" w:rsidP="0035082F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ED2BD5">
        <w:rPr>
          <w:rFonts w:asciiTheme="minorHAnsi" w:hAnsiTheme="minorHAnsi" w:cstheme="minorHAnsi"/>
          <w:bCs/>
          <w:sz w:val="24"/>
          <w:szCs w:val="24"/>
        </w:rPr>
        <w:t>Państwa Sandry i Filipa Barskich reprezentowanych przez pełnomocnika Pana Ryszarda Babika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z dnia </w:t>
      </w:r>
      <w:r w:rsidR="008C6969">
        <w:rPr>
          <w:rFonts w:asciiTheme="minorHAnsi" w:hAnsiTheme="minorHAnsi" w:cstheme="minorHAnsi"/>
          <w:bCs/>
          <w:sz w:val="24"/>
          <w:szCs w:val="24"/>
        </w:rPr>
        <w:t>15</w:t>
      </w:r>
      <w:r w:rsidR="002026D6">
        <w:rPr>
          <w:rFonts w:asciiTheme="minorHAnsi" w:hAnsiTheme="minorHAnsi" w:cstheme="minorHAnsi"/>
          <w:bCs/>
          <w:sz w:val="24"/>
          <w:szCs w:val="24"/>
        </w:rPr>
        <w:t>.1</w:t>
      </w:r>
      <w:r w:rsidR="00ED2BD5">
        <w:rPr>
          <w:rFonts w:asciiTheme="minorHAnsi" w:hAnsiTheme="minorHAnsi" w:cstheme="minorHAnsi"/>
          <w:bCs/>
          <w:sz w:val="24"/>
          <w:szCs w:val="24"/>
        </w:rPr>
        <w:t>0</w:t>
      </w:r>
      <w:r w:rsidR="009F11CC">
        <w:rPr>
          <w:rFonts w:asciiTheme="minorHAnsi" w:hAnsiTheme="minorHAnsi" w:cstheme="minorHAnsi"/>
          <w:bCs/>
          <w:sz w:val="24"/>
          <w:szCs w:val="24"/>
        </w:rPr>
        <w:t>.2024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 r.</w:t>
      </w:r>
      <w:r w:rsidR="008C6969">
        <w:rPr>
          <w:rFonts w:asciiTheme="minorHAnsi" w:hAnsiTheme="minorHAnsi" w:cstheme="minorHAnsi"/>
          <w:bCs/>
          <w:sz w:val="24"/>
          <w:szCs w:val="24"/>
        </w:rPr>
        <w:t>, uzupełnionego dnia 0</w:t>
      </w:r>
      <w:r w:rsidR="00ED2BD5">
        <w:rPr>
          <w:rFonts w:asciiTheme="minorHAnsi" w:hAnsiTheme="minorHAnsi" w:cstheme="minorHAnsi"/>
          <w:bCs/>
          <w:sz w:val="24"/>
          <w:szCs w:val="24"/>
        </w:rPr>
        <w:t>6</w:t>
      </w:r>
      <w:r w:rsidR="008C6969">
        <w:rPr>
          <w:rFonts w:asciiTheme="minorHAnsi" w:hAnsiTheme="minorHAnsi" w:cstheme="minorHAnsi"/>
          <w:bCs/>
          <w:sz w:val="24"/>
          <w:szCs w:val="24"/>
        </w:rPr>
        <w:t xml:space="preserve">.11.2024 r. </w:t>
      </w:r>
      <w:r w:rsidR="00ED2BD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8C6969" w:rsidRPr="008C6969">
        <w:rPr>
          <w:rFonts w:asciiTheme="minorHAnsi" w:hAnsiTheme="minorHAnsi" w:cstheme="minorHAnsi"/>
          <w:bCs/>
          <w:sz w:val="24"/>
          <w:szCs w:val="24"/>
        </w:rPr>
        <w:t>„Budowa sieci wodociągowej do nieruchomości położonej w miejscowości Wolibórz  - dz. nr. 946/6”, na terenie części działek ewidencyjnych nr 946/6, 946/3 oraz 946/1, obręb Wolibórz, gmina Nowa Ruda.</w:t>
      </w:r>
    </w:p>
    <w:p w14:paraId="056B23C5" w14:textId="77777777" w:rsidR="008C6969" w:rsidRPr="008C6969" w:rsidRDefault="008C6969" w:rsidP="0035082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07D1C87" w14:textId="729DB12A" w:rsidR="009F11CC" w:rsidRDefault="000B7709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Zainteresowani mogą zapoznać się z materiałami sprawy, uzyskać wyjaśnienia oraz składać wnioski i uwagi w Referacie </w:t>
      </w:r>
      <w:r w:rsidR="005D630C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Pr="000B7709">
        <w:rPr>
          <w:rFonts w:asciiTheme="minorHAnsi" w:hAnsiTheme="minorHAnsi" w:cstheme="minorHAnsi"/>
          <w:sz w:val="24"/>
          <w:szCs w:val="24"/>
        </w:rPr>
        <w:t xml:space="preserve">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00B2ADFF" w14:textId="77777777" w:rsidR="00D84ABF" w:rsidRDefault="00D84ABF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4529F155" w14:textId="77777777" w:rsidR="009F11CC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</w:t>
      </w:r>
      <w:r w:rsidR="009F11CC">
        <w:rPr>
          <w:rFonts w:asciiTheme="minorHAnsi" w:hAnsiTheme="minorHAnsi" w:cstheme="minorHAnsi"/>
          <w:sz w:val="24"/>
          <w:szCs w:val="24"/>
        </w:rPr>
        <w:t xml:space="preserve">Zastępca Kierownika Referatu </w:t>
      </w:r>
    </w:p>
    <w:p w14:paraId="43239321" w14:textId="3805A0CE" w:rsidR="000B7709" w:rsidRPr="000B7709" w:rsidRDefault="009F11CC" w:rsidP="009F11CC">
      <w:pPr>
        <w:spacing w:line="360" w:lineRule="auto"/>
        <w:ind w:left="354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Gospodarki Nieruchomościami i Geodezji Dorota Król</w:t>
      </w:r>
      <w:r w:rsidR="00517B9B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A3D06" w14:textId="77777777" w:rsidR="00D84ABF" w:rsidRDefault="00D84ABF" w:rsidP="00D84ABF">
      <w:r>
        <w:separator/>
      </w:r>
    </w:p>
  </w:endnote>
  <w:endnote w:type="continuationSeparator" w:id="0">
    <w:p w14:paraId="51C7E365" w14:textId="77777777" w:rsidR="00D84ABF" w:rsidRDefault="00D84ABF" w:rsidP="00D8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A5EC8" w14:textId="77777777" w:rsidR="00D84ABF" w:rsidRDefault="00D84ABF" w:rsidP="00D84ABF">
      <w:r>
        <w:separator/>
      </w:r>
    </w:p>
  </w:footnote>
  <w:footnote w:type="continuationSeparator" w:id="0">
    <w:p w14:paraId="5A687E14" w14:textId="77777777" w:rsidR="00D84ABF" w:rsidRDefault="00D84ABF" w:rsidP="00D84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026D6"/>
    <w:rsid w:val="00273948"/>
    <w:rsid w:val="00333D16"/>
    <w:rsid w:val="00336480"/>
    <w:rsid w:val="0035082F"/>
    <w:rsid w:val="004D6C09"/>
    <w:rsid w:val="00517B9B"/>
    <w:rsid w:val="005D630C"/>
    <w:rsid w:val="008C6969"/>
    <w:rsid w:val="009209FF"/>
    <w:rsid w:val="009F11CC"/>
    <w:rsid w:val="00A0186E"/>
    <w:rsid w:val="00AB4319"/>
    <w:rsid w:val="00D84ABF"/>
    <w:rsid w:val="00ED2BD5"/>
    <w:rsid w:val="00ED6D4B"/>
    <w:rsid w:val="00EE4E63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4AB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4A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4A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4</cp:revision>
  <dcterms:created xsi:type="dcterms:W3CDTF">2024-10-30T11:23:00Z</dcterms:created>
  <dcterms:modified xsi:type="dcterms:W3CDTF">2024-11-08T07:45:00Z</dcterms:modified>
</cp:coreProperties>
</file>