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FB546" w14:textId="711263EE" w:rsidR="00002999" w:rsidRDefault="00002999" w:rsidP="00002999">
      <w:pPr>
        <w:spacing w:after="0" w:line="259" w:lineRule="auto"/>
        <w:ind w:left="0"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SPRAWY GNG.27</w:t>
      </w:r>
      <w:r w:rsidR="00D36FCF">
        <w:rPr>
          <w:rFonts w:asciiTheme="minorHAnsi" w:hAnsiTheme="minorHAnsi" w:cstheme="minorHAnsi"/>
        </w:rPr>
        <w:t>1.16.</w:t>
      </w:r>
      <w:r>
        <w:rPr>
          <w:rFonts w:asciiTheme="minorHAnsi" w:hAnsiTheme="minorHAnsi" w:cstheme="minorHAnsi"/>
        </w:rPr>
        <w:t>2024.</w:t>
      </w:r>
      <w:r w:rsidR="00D36FCF"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</w:rPr>
        <w:t xml:space="preserve">                                                         </w:t>
      </w:r>
    </w:p>
    <w:p w14:paraId="126659A8" w14:textId="3A23C71B" w:rsidR="00544511" w:rsidRPr="00002999" w:rsidRDefault="00002999">
      <w:pPr>
        <w:spacing w:after="0" w:line="259" w:lineRule="auto"/>
        <w:ind w:left="0" w:firstLine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Nowa Ruda </w:t>
      </w:r>
      <w:r w:rsidRPr="00002999">
        <w:rPr>
          <w:rFonts w:asciiTheme="minorHAnsi" w:hAnsiTheme="minorHAnsi" w:cstheme="minorHAnsi"/>
        </w:rPr>
        <w:t xml:space="preserve">dnia </w:t>
      </w:r>
      <w:r w:rsidR="00E05324">
        <w:rPr>
          <w:rFonts w:asciiTheme="minorHAnsi" w:hAnsiTheme="minorHAnsi" w:cstheme="minorHAnsi"/>
        </w:rPr>
        <w:t>02</w:t>
      </w:r>
      <w:r w:rsidRPr="00002999">
        <w:rPr>
          <w:rFonts w:asciiTheme="minorHAnsi" w:hAnsiTheme="minorHAnsi" w:cstheme="minorHAnsi"/>
        </w:rPr>
        <w:t>.</w:t>
      </w:r>
      <w:r w:rsidR="00E05324">
        <w:rPr>
          <w:rFonts w:asciiTheme="minorHAnsi" w:hAnsiTheme="minorHAnsi" w:cstheme="minorHAnsi"/>
        </w:rPr>
        <w:t>01</w:t>
      </w:r>
      <w:r w:rsidRPr="00002999">
        <w:rPr>
          <w:rFonts w:asciiTheme="minorHAnsi" w:hAnsiTheme="minorHAnsi" w:cstheme="minorHAnsi"/>
        </w:rPr>
        <w:t>.202</w:t>
      </w:r>
      <w:r w:rsidR="00E05324">
        <w:rPr>
          <w:rFonts w:asciiTheme="minorHAnsi" w:hAnsiTheme="minorHAnsi" w:cstheme="minorHAnsi"/>
        </w:rPr>
        <w:t>5</w:t>
      </w:r>
      <w:r w:rsidRPr="00002999">
        <w:rPr>
          <w:rFonts w:asciiTheme="minorHAnsi" w:hAnsiTheme="minorHAnsi" w:cstheme="minorHAnsi"/>
        </w:rPr>
        <w:t xml:space="preserve">r. </w:t>
      </w:r>
      <w:r>
        <w:rPr>
          <w:rFonts w:asciiTheme="minorHAnsi" w:hAnsiTheme="minorHAnsi" w:cstheme="minorHAnsi"/>
        </w:rPr>
        <w:br/>
      </w:r>
    </w:p>
    <w:p w14:paraId="017E1F08" w14:textId="17BF4ABC" w:rsidR="00544511" w:rsidRPr="00002999" w:rsidRDefault="0012636D">
      <w:pPr>
        <w:tabs>
          <w:tab w:val="center" w:pos="437"/>
          <w:tab w:val="center" w:pos="1812"/>
        </w:tabs>
        <w:spacing w:after="0" w:line="270" w:lineRule="auto"/>
        <w:ind w:left="0" w:right="0" w:firstLine="0"/>
        <w:jc w:val="left"/>
        <w:rPr>
          <w:rFonts w:asciiTheme="minorHAnsi" w:hAnsiTheme="minorHAnsi" w:cstheme="minorHAnsi"/>
        </w:rPr>
      </w:pPr>
      <w:r w:rsidRPr="00002999">
        <w:rPr>
          <w:rFonts w:asciiTheme="minorHAnsi" w:eastAsia="Calibri" w:hAnsiTheme="minorHAnsi" w:cstheme="minorHAnsi"/>
          <w:sz w:val="22"/>
        </w:rPr>
        <w:tab/>
      </w:r>
      <w:r w:rsidRPr="00002999">
        <w:rPr>
          <w:rFonts w:asciiTheme="minorHAnsi" w:hAnsiTheme="minorHAnsi" w:cstheme="minorHAnsi"/>
          <w:b/>
        </w:rPr>
        <w:t xml:space="preserve">Zamawiający: </w:t>
      </w:r>
    </w:p>
    <w:p w14:paraId="671EBE54" w14:textId="2B8F4575" w:rsidR="00544511" w:rsidRPr="00002999" w:rsidRDefault="0012636D" w:rsidP="00EE131B">
      <w:pPr>
        <w:spacing w:after="0" w:line="259" w:lineRule="auto"/>
        <w:ind w:left="1090" w:right="2527"/>
        <w:jc w:val="left"/>
        <w:rPr>
          <w:rFonts w:asciiTheme="minorHAnsi" w:hAnsiTheme="minorHAnsi" w:cstheme="minorHAnsi"/>
        </w:rPr>
      </w:pPr>
      <w:r w:rsidRPr="00002999">
        <w:rPr>
          <w:rFonts w:asciiTheme="minorHAnsi" w:hAnsiTheme="minorHAnsi" w:cstheme="minorHAnsi"/>
        </w:rPr>
        <w:t xml:space="preserve">Gmina </w:t>
      </w:r>
      <w:r w:rsidR="00EE131B" w:rsidRPr="00002999">
        <w:rPr>
          <w:rFonts w:asciiTheme="minorHAnsi" w:hAnsiTheme="minorHAnsi" w:cstheme="minorHAnsi"/>
        </w:rPr>
        <w:t>Nowa Ruda</w:t>
      </w:r>
      <w:r w:rsidRPr="00002999">
        <w:rPr>
          <w:rFonts w:asciiTheme="minorHAnsi" w:hAnsiTheme="minorHAnsi" w:cstheme="minorHAnsi"/>
        </w:rPr>
        <w:t xml:space="preserve">,  ul. </w:t>
      </w:r>
      <w:r w:rsidR="00EE131B" w:rsidRPr="00002999">
        <w:rPr>
          <w:rFonts w:asciiTheme="minorHAnsi" w:hAnsiTheme="minorHAnsi" w:cstheme="minorHAnsi"/>
        </w:rPr>
        <w:t>Niepodległości 2</w:t>
      </w:r>
      <w:r w:rsidRPr="00002999">
        <w:rPr>
          <w:rFonts w:asciiTheme="minorHAnsi" w:hAnsiTheme="minorHAnsi" w:cstheme="minorHAnsi"/>
        </w:rPr>
        <w:t xml:space="preserve">, tel. </w:t>
      </w:r>
      <w:r w:rsidR="00EE131B" w:rsidRPr="00002999">
        <w:rPr>
          <w:rFonts w:asciiTheme="minorHAnsi" w:hAnsiTheme="minorHAnsi" w:cstheme="minorHAnsi"/>
        </w:rPr>
        <w:t>74 8720900</w:t>
      </w:r>
      <w:r w:rsidRPr="00002999">
        <w:rPr>
          <w:rFonts w:asciiTheme="minorHAnsi" w:hAnsiTheme="minorHAnsi" w:cstheme="minorHAnsi"/>
        </w:rPr>
        <w:t xml:space="preserve">  e-mail: </w:t>
      </w:r>
      <w:r w:rsidRPr="00002999">
        <w:rPr>
          <w:rFonts w:asciiTheme="minorHAnsi" w:hAnsiTheme="minorHAnsi" w:cstheme="minorHAnsi"/>
          <w:color w:val="0563C1"/>
          <w:u w:val="single" w:color="0563C1"/>
        </w:rPr>
        <w:t>sekretariat@gmina</w:t>
      </w:r>
      <w:r w:rsidR="00EE131B" w:rsidRPr="00002999">
        <w:rPr>
          <w:rFonts w:asciiTheme="minorHAnsi" w:hAnsiTheme="minorHAnsi" w:cstheme="minorHAnsi"/>
          <w:color w:val="0563C1"/>
          <w:u w:val="single" w:color="0563C1"/>
        </w:rPr>
        <w:t>nowaruda.</w:t>
      </w:r>
      <w:r w:rsidRPr="00002999">
        <w:rPr>
          <w:rFonts w:asciiTheme="minorHAnsi" w:hAnsiTheme="minorHAnsi" w:cstheme="minorHAnsi"/>
          <w:color w:val="0563C1"/>
          <w:u w:val="single" w:color="0563C1"/>
        </w:rPr>
        <w:t>pl</w:t>
      </w:r>
      <w:r w:rsidRPr="00002999">
        <w:rPr>
          <w:rFonts w:asciiTheme="minorHAnsi" w:hAnsiTheme="minorHAnsi" w:cstheme="minorHAnsi"/>
        </w:rPr>
        <w:t xml:space="preserve"> </w:t>
      </w:r>
    </w:p>
    <w:p w14:paraId="2178809F" w14:textId="60276FB4" w:rsidR="00544511" w:rsidRPr="00002999" w:rsidRDefault="0012636D">
      <w:pPr>
        <w:ind w:left="1090" w:right="0"/>
        <w:rPr>
          <w:rFonts w:asciiTheme="minorHAnsi" w:hAnsiTheme="minorHAnsi" w:cstheme="minorHAnsi"/>
        </w:rPr>
      </w:pPr>
      <w:r w:rsidRPr="00002999">
        <w:rPr>
          <w:rFonts w:asciiTheme="minorHAnsi" w:hAnsiTheme="minorHAnsi" w:cstheme="minorHAnsi"/>
        </w:rPr>
        <w:t xml:space="preserve">REGON: </w:t>
      </w:r>
      <w:r w:rsidR="00EE131B" w:rsidRPr="00002999">
        <w:rPr>
          <w:rFonts w:asciiTheme="minorHAnsi" w:hAnsiTheme="minorHAnsi" w:cstheme="minorHAnsi"/>
        </w:rPr>
        <w:t>000536580</w:t>
      </w:r>
    </w:p>
    <w:p w14:paraId="26EB2104" w14:textId="1A843C21" w:rsidR="00544511" w:rsidRPr="00002999" w:rsidRDefault="0012636D">
      <w:pPr>
        <w:spacing w:after="107"/>
        <w:ind w:left="1090" w:right="0"/>
        <w:rPr>
          <w:rFonts w:asciiTheme="minorHAnsi" w:hAnsiTheme="minorHAnsi" w:cstheme="minorHAnsi"/>
        </w:rPr>
      </w:pPr>
      <w:r w:rsidRPr="00002999">
        <w:rPr>
          <w:rFonts w:asciiTheme="minorHAnsi" w:hAnsiTheme="minorHAnsi" w:cstheme="minorHAnsi"/>
        </w:rPr>
        <w:t xml:space="preserve">NIP: </w:t>
      </w:r>
      <w:r w:rsidR="00EE131B" w:rsidRPr="00002999">
        <w:rPr>
          <w:rFonts w:asciiTheme="minorHAnsi" w:hAnsiTheme="minorHAnsi" w:cstheme="minorHAnsi"/>
        </w:rPr>
        <w:t>885-15-34-651</w:t>
      </w:r>
    </w:p>
    <w:p w14:paraId="255E5459" w14:textId="19B003FE" w:rsidR="00544511" w:rsidRPr="00002999" w:rsidRDefault="0012636D">
      <w:pPr>
        <w:spacing w:after="305"/>
        <w:ind w:left="-5" w:right="0"/>
        <w:rPr>
          <w:rFonts w:asciiTheme="minorHAnsi" w:hAnsiTheme="minorHAnsi" w:cstheme="minorHAnsi"/>
        </w:rPr>
      </w:pPr>
      <w:r w:rsidRPr="00002999">
        <w:rPr>
          <w:rFonts w:asciiTheme="minorHAnsi" w:hAnsiTheme="minorHAnsi" w:cstheme="minorHAnsi"/>
        </w:rPr>
        <w:t>Zaprasza do złożenia oferty na</w:t>
      </w:r>
      <w:r w:rsidR="00002999">
        <w:rPr>
          <w:rFonts w:asciiTheme="minorHAnsi" w:hAnsiTheme="minorHAnsi" w:cstheme="minorHAnsi"/>
        </w:rPr>
        <w:t xml:space="preserve"> realizację zamówienia pn.</w:t>
      </w:r>
      <w:r w:rsidRPr="00002999">
        <w:rPr>
          <w:rFonts w:asciiTheme="minorHAnsi" w:hAnsiTheme="minorHAnsi" w:cstheme="minorHAnsi"/>
        </w:rPr>
        <w:t xml:space="preserve">: </w:t>
      </w:r>
    </w:p>
    <w:p w14:paraId="1C602970" w14:textId="3A54B886" w:rsidR="00544511" w:rsidRDefault="0012636D" w:rsidP="00995504">
      <w:pPr>
        <w:spacing w:after="8" w:line="252" w:lineRule="auto"/>
        <w:ind w:right="6"/>
        <w:jc w:val="left"/>
        <w:rPr>
          <w:rFonts w:ascii="Calibri" w:hAnsi="Calibri" w:cs="Calibri"/>
        </w:rPr>
      </w:pPr>
      <w:r w:rsidRPr="00002999">
        <w:rPr>
          <w:rFonts w:ascii="Calibri" w:hAnsi="Calibri" w:cs="Calibri"/>
          <w:b/>
        </w:rPr>
        <w:t>„SPORZĄDZANIE PROJEKTÓW DECYZJI O WARUNKACH ZABUDOWY I PROJEKTÓW DECYZJI</w:t>
      </w:r>
      <w:r w:rsidR="00636563">
        <w:rPr>
          <w:rFonts w:ascii="Calibri" w:hAnsi="Calibri" w:cs="Calibri"/>
          <w:b/>
        </w:rPr>
        <w:t xml:space="preserve"> </w:t>
      </w:r>
      <w:r w:rsidRPr="00002999">
        <w:rPr>
          <w:rFonts w:ascii="Calibri" w:hAnsi="Calibri" w:cs="Calibri"/>
          <w:b/>
        </w:rPr>
        <w:t>O LOKALIZACJI INWESTYCJI CELU PUBLICZNEGO NA OBSZARZE GMIN</w:t>
      </w:r>
      <w:r w:rsidR="00EE131B" w:rsidRPr="00002999">
        <w:rPr>
          <w:rFonts w:ascii="Calibri" w:hAnsi="Calibri" w:cs="Calibri"/>
          <w:b/>
        </w:rPr>
        <w:t xml:space="preserve">Y NOWA RUDA </w:t>
      </w:r>
      <w:r w:rsidRPr="00002999">
        <w:rPr>
          <w:rFonts w:ascii="Calibri" w:hAnsi="Calibri" w:cs="Calibri"/>
          <w:b/>
        </w:rPr>
        <w:t>w 2025 r</w:t>
      </w:r>
      <w:r w:rsidR="00636563">
        <w:rPr>
          <w:rFonts w:ascii="Calibri" w:hAnsi="Calibri" w:cs="Calibri"/>
          <w:b/>
        </w:rPr>
        <w:t>oku</w:t>
      </w:r>
      <w:r w:rsidRPr="00002999">
        <w:rPr>
          <w:rFonts w:ascii="Calibri" w:hAnsi="Calibri" w:cs="Calibri"/>
          <w:b/>
        </w:rPr>
        <w:t>”</w:t>
      </w:r>
      <w:r w:rsidRPr="00002999">
        <w:rPr>
          <w:rFonts w:ascii="Calibri" w:hAnsi="Calibri" w:cs="Calibri"/>
        </w:rPr>
        <w:t xml:space="preserve"> </w:t>
      </w:r>
    </w:p>
    <w:p w14:paraId="5490AA54" w14:textId="77777777" w:rsidR="00995504" w:rsidRPr="0038516B" w:rsidRDefault="00995504" w:rsidP="00995504">
      <w:pPr>
        <w:spacing w:after="8" w:line="252" w:lineRule="auto"/>
        <w:ind w:right="6"/>
        <w:jc w:val="left"/>
        <w:rPr>
          <w:rFonts w:ascii="Calibri" w:hAnsi="Calibri" w:cs="Calibri"/>
        </w:rPr>
      </w:pPr>
    </w:p>
    <w:p w14:paraId="30225C5E" w14:textId="434A2B39" w:rsidR="00544511" w:rsidRPr="0038516B" w:rsidRDefault="0012636D">
      <w:pPr>
        <w:tabs>
          <w:tab w:val="center" w:pos="484"/>
          <w:tab w:val="center" w:pos="2620"/>
        </w:tabs>
        <w:spacing w:after="281" w:line="270" w:lineRule="auto"/>
        <w:ind w:left="0" w:right="0" w:firstLine="0"/>
        <w:jc w:val="left"/>
        <w:rPr>
          <w:rFonts w:ascii="Calibri" w:hAnsi="Calibri" w:cs="Calibri"/>
        </w:rPr>
      </w:pPr>
      <w:r w:rsidRPr="0038516B">
        <w:rPr>
          <w:rFonts w:ascii="Calibri" w:eastAsia="Calibri" w:hAnsi="Calibri" w:cs="Calibri"/>
          <w:sz w:val="22"/>
        </w:rPr>
        <w:tab/>
      </w:r>
      <w:r w:rsidRPr="0038516B">
        <w:rPr>
          <w:rFonts w:ascii="Calibri" w:hAnsi="Calibri" w:cs="Calibri"/>
          <w:b/>
        </w:rPr>
        <w:t>I.</w:t>
      </w:r>
      <w:r w:rsidRPr="0038516B">
        <w:rPr>
          <w:rFonts w:ascii="Calibri" w:eastAsia="Arial" w:hAnsi="Calibri" w:cs="Calibri"/>
          <w:b/>
        </w:rPr>
        <w:t xml:space="preserve"> </w:t>
      </w:r>
      <w:r w:rsidRPr="0038516B">
        <w:rPr>
          <w:rFonts w:ascii="Calibri" w:eastAsia="Arial" w:hAnsi="Calibri" w:cs="Calibri"/>
          <w:b/>
        </w:rPr>
        <w:tab/>
      </w:r>
      <w:r w:rsidRPr="0038516B">
        <w:rPr>
          <w:rFonts w:ascii="Calibri" w:hAnsi="Calibri" w:cs="Calibri"/>
          <w:b/>
        </w:rPr>
        <w:t xml:space="preserve">Opis przedmiotu zamówienia: </w:t>
      </w:r>
    </w:p>
    <w:p w14:paraId="313E6235" w14:textId="4BAB25CA" w:rsidR="00544511" w:rsidRPr="0038516B" w:rsidRDefault="0012636D">
      <w:pPr>
        <w:numPr>
          <w:ilvl w:val="0"/>
          <w:numId w:val="1"/>
        </w:numPr>
        <w:spacing w:after="303"/>
        <w:ind w:right="0"/>
        <w:rPr>
          <w:rFonts w:ascii="Calibri" w:hAnsi="Calibri" w:cs="Calibri"/>
        </w:rPr>
      </w:pPr>
      <w:bookmarkStart w:id="0" w:name="_Hlk186529464"/>
      <w:r w:rsidRPr="0038516B">
        <w:rPr>
          <w:rFonts w:ascii="Calibri" w:hAnsi="Calibri" w:cs="Calibri"/>
        </w:rPr>
        <w:t>Przedmiotem zamówienia jest sporządzanie projektów decyzji o warunkach zabudowy i zagospodarowania terenu, o których mowa w art. 4 ust 2 ustawy z dnia 27 marca 2003 roku o planowaniu i zagospodarowaniu przestrzennym (</w:t>
      </w:r>
      <w:r w:rsidR="0038516B" w:rsidRPr="0038516B">
        <w:rPr>
          <w:rFonts w:ascii="Calibri" w:hAnsi="Calibri" w:cs="Calibri"/>
        </w:rPr>
        <w:t xml:space="preserve">t.j. </w:t>
      </w:r>
      <w:r w:rsidRPr="0038516B">
        <w:rPr>
          <w:rFonts w:ascii="Calibri" w:hAnsi="Calibri" w:cs="Calibri"/>
        </w:rPr>
        <w:t xml:space="preserve">Dz.U.2024.1130) wraz z ewentualnymi projektami decyzji zmieniających wcześniej wydane decyzje, przy czym oferta dotyczyć ma ceny przygotowania jednej sztuki projektu decyzji według podziału opisanego w punkcie 2 niniejszego działu. </w:t>
      </w:r>
    </w:p>
    <w:p w14:paraId="414A5FD9" w14:textId="54CABB4B" w:rsidR="00544511" w:rsidRPr="0038516B" w:rsidRDefault="0012636D">
      <w:pPr>
        <w:numPr>
          <w:ilvl w:val="0"/>
          <w:numId w:val="1"/>
        </w:numPr>
        <w:spacing w:after="281"/>
        <w:ind w:right="0"/>
        <w:rPr>
          <w:rFonts w:ascii="Calibri" w:hAnsi="Calibri" w:cs="Calibri"/>
        </w:rPr>
      </w:pPr>
      <w:r w:rsidRPr="0038516B">
        <w:rPr>
          <w:rFonts w:ascii="Calibri" w:hAnsi="Calibri" w:cs="Calibri"/>
        </w:rPr>
        <w:t xml:space="preserve">Według szacowanej ilości, Zamawiający przewiduje konieczność przygotowania ok. </w:t>
      </w:r>
      <w:r w:rsidR="0038516B" w:rsidRPr="0038516B">
        <w:rPr>
          <w:rFonts w:ascii="Calibri" w:hAnsi="Calibri" w:cs="Calibri"/>
          <w:b/>
          <w:bCs/>
        </w:rPr>
        <w:t>1</w:t>
      </w:r>
      <w:r w:rsidR="0038516B">
        <w:rPr>
          <w:rFonts w:ascii="Calibri" w:hAnsi="Calibri" w:cs="Calibri"/>
          <w:b/>
          <w:bCs/>
        </w:rPr>
        <w:t>60</w:t>
      </w:r>
      <w:r w:rsidRPr="0038516B">
        <w:rPr>
          <w:rFonts w:ascii="Calibri" w:hAnsi="Calibri" w:cs="Calibri"/>
          <w:b/>
          <w:bCs/>
        </w:rPr>
        <w:t xml:space="preserve"> s</w:t>
      </w:r>
      <w:r w:rsidRPr="0038516B">
        <w:rPr>
          <w:rFonts w:ascii="Calibri" w:hAnsi="Calibri" w:cs="Calibri"/>
          <w:b/>
        </w:rPr>
        <w:t>ztuk</w:t>
      </w:r>
      <w:r w:rsidRPr="0038516B">
        <w:rPr>
          <w:rFonts w:ascii="Calibri" w:hAnsi="Calibri" w:cs="Calibri"/>
        </w:rPr>
        <w:t xml:space="preserve"> projektów decyzji: </w:t>
      </w:r>
    </w:p>
    <w:p w14:paraId="5D4BE471" w14:textId="27466A88" w:rsidR="00544511" w:rsidRDefault="0012636D">
      <w:pPr>
        <w:numPr>
          <w:ilvl w:val="0"/>
          <w:numId w:val="2"/>
        </w:numPr>
        <w:spacing w:after="267"/>
        <w:ind w:right="0" w:hanging="274"/>
      </w:pPr>
      <w:r>
        <w:t>około</w:t>
      </w:r>
      <w:r>
        <w:rPr>
          <w:b/>
        </w:rPr>
        <w:t xml:space="preserve"> </w:t>
      </w:r>
      <w:r w:rsidR="0038516B">
        <w:rPr>
          <w:b/>
        </w:rPr>
        <w:t>1</w:t>
      </w:r>
      <w:r w:rsidR="00C81910">
        <w:rPr>
          <w:b/>
        </w:rPr>
        <w:t>40</w:t>
      </w:r>
      <w:r>
        <w:rPr>
          <w:b/>
        </w:rPr>
        <w:t xml:space="preserve"> sztuk </w:t>
      </w:r>
      <w:r>
        <w:t xml:space="preserve">projektów decyzji </w:t>
      </w:r>
      <w:r>
        <w:rPr>
          <w:b/>
        </w:rPr>
        <w:t xml:space="preserve">o warunkach zabudowy, </w:t>
      </w:r>
      <w:r>
        <w:t xml:space="preserve">poprzedzonych analizą funkcji oraz cech zabudowy i zagospodarowania terenu, </w:t>
      </w:r>
    </w:p>
    <w:p w14:paraId="4387B05F" w14:textId="218FFAFD" w:rsidR="00544511" w:rsidRDefault="0012636D">
      <w:pPr>
        <w:numPr>
          <w:ilvl w:val="0"/>
          <w:numId w:val="2"/>
        </w:numPr>
        <w:spacing w:after="287" w:line="270" w:lineRule="auto"/>
        <w:ind w:right="0" w:hanging="274"/>
      </w:pPr>
      <w:r>
        <w:t>około</w:t>
      </w:r>
      <w:r>
        <w:rPr>
          <w:b/>
        </w:rPr>
        <w:t xml:space="preserve"> </w:t>
      </w:r>
      <w:r w:rsidR="0038516B">
        <w:rPr>
          <w:b/>
        </w:rPr>
        <w:t>10</w:t>
      </w:r>
      <w:r>
        <w:rPr>
          <w:b/>
        </w:rPr>
        <w:t xml:space="preserve"> sztuk </w:t>
      </w:r>
      <w:r>
        <w:t>projektów decyzji</w:t>
      </w:r>
      <w:r>
        <w:rPr>
          <w:b/>
        </w:rPr>
        <w:t xml:space="preserve"> o lokalizacji inwestycji celu publicznego,</w:t>
      </w:r>
      <w:r>
        <w:t xml:space="preserve"> </w:t>
      </w:r>
    </w:p>
    <w:p w14:paraId="478606E0" w14:textId="3785F98C" w:rsidR="00544511" w:rsidRDefault="0012636D">
      <w:pPr>
        <w:numPr>
          <w:ilvl w:val="0"/>
          <w:numId w:val="2"/>
        </w:numPr>
        <w:spacing w:after="301"/>
        <w:ind w:right="0" w:hanging="274"/>
      </w:pPr>
      <w:r>
        <w:t xml:space="preserve">około </w:t>
      </w:r>
      <w:r>
        <w:rPr>
          <w:b/>
        </w:rPr>
        <w:t xml:space="preserve">5 sztuk </w:t>
      </w:r>
      <w:r>
        <w:t xml:space="preserve">projektów </w:t>
      </w:r>
      <w:r>
        <w:rPr>
          <w:b/>
        </w:rPr>
        <w:t>decyzji zmieniających/ przenoszących</w:t>
      </w:r>
      <w:r>
        <w:t xml:space="preserve"> wcześniej wydane decyzje. </w:t>
      </w:r>
    </w:p>
    <w:p w14:paraId="21448D2A" w14:textId="79D94C55" w:rsidR="0038516B" w:rsidRPr="0038516B" w:rsidRDefault="0038516B" w:rsidP="0038516B">
      <w:pPr>
        <w:numPr>
          <w:ilvl w:val="0"/>
          <w:numId w:val="2"/>
        </w:numPr>
        <w:spacing w:after="301"/>
        <w:ind w:right="0" w:hanging="274"/>
      </w:pPr>
      <w:r>
        <w:t xml:space="preserve">około </w:t>
      </w:r>
      <w:r w:rsidRPr="0038516B">
        <w:rPr>
          <w:b/>
          <w:bCs/>
        </w:rPr>
        <w:t xml:space="preserve">5 </w:t>
      </w:r>
      <w:r w:rsidRPr="007C43CA">
        <w:rPr>
          <w:b/>
          <w:bCs/>
        </w:rPr>
        <w:t>sztuk</w:t>
      </w:r>
      <w:r>
        <w:t xml:space="preserve"> </w:t>
      </w:r>
      <w:r w:rsidRPr="0038516B">
        <w:rPr>
          <w:rFonts w:asciiTheme="minorHAnsi" w:eastAsia="SimSun" w:hAnsiTheme="minorHAnsi" w:cstheme="minorHAnsi"/>
          <w:kern w:val="1"/>
          <w:sz w:val="22"/>
          <w:lang w:eastAsia="ar-SA"/>
        </w:rPr>
        <w:t>projekt</w:t>
      </w:r>
      <w:r>
        <w:rPr>
          <w:rFonts w:asciiTheme="minorHAnsi" w:eastAsia="SimSun" w:hAnsiTheme="minorHAnsi" w:cstheme="minorHAnsi"/>
          <w:kern w:val="1"/>
          <w:sz w:val="22"/>
          <w:lang w:eastAsia="ar-SA"/>
        </w:rPr>
        <w:t>ów</w:t>
      </w:r>
      <w:r w:rsidRPr="0038516B">
        <w:rPr>
          <w:rFonts w:asciiTheme="minorHAnsi" w:eastAsia="SimSun" w:hAnsiTheme="minorHAnsi" w:cstheme="minorHAnsi"/>
          <w:kern w:val="1"/>
          <w:sz w:val="22"/>
          <w:lang w:eastAsia="ar-SA"/>
        </w:rPr>
        <w:t xml:space="preserve"> decyzji </w:t>
      </w:r>
      <w:r w:rsidRPr="0038516B">
        <w:rPr>
          <w:rFonts w:asciiTheme="minorHAnsi" w:eastAsia="SimSun" w:hAnsiTheme="minorHAnsi" w:cstheme="minorHAnsi"/>
          <w:b/>
          <w:bCs/>
          <w:kern w:val="1"/>
          <w:sz w:val="22"/>
          <w:lang w:eastAsia="ar-SA"/>
        </w:rPr>
        <w:t>o warunkach zabudowy do 70 m</w:t>
      </w:r>
      <w:r w:rsidRPr="0038516B">
        <w:rPr>
          <w:rFonts w:asciiTheme="minorHAnsi" w:eastAsia="SimSun" w:hAnsiTheme="minorHAnsi" w:cstheme="minorHAnsi"/>
          <w:b/>
          <w:bCs/>
          <w:kern w:val="1"/>
          <w:sz w:val="22"/>
          <w:vertAlign w:val="superscript"/>
          <w:lang w:eastAsia="ar-SA"/>
        </w:rPr>
        <w:t>2</w:t>
      </w:r>
      <w:r w:rsidR="00E82767">
        <w:rPr>
          <w:rFonts w:asciiTheme="minorHAnsi" w:eastAsia="SimSun" w:hAnsiTheme="minorHAnsi" w:cstheme="minorHAnsi"/>
          <w:b/>
          <w:bCs/>
          <w:kern w:val="1"/>
          <w:sz w:val="22"/>
          <w:vertAlign w:val="superscript"/>
          <w:lang w:eastAsia="ar-SA"/>
        </w:rPr>
        <w:t xml:space="preserve"> </w:t>
      </w:r>
    </w:p>
    <w:p w14:paraId="7BC29B75" w14:textId="31913461" w:rsidR="00544511" w:rsidRDefault="0012636D">
      <w:pPr>
        <w:numPr>
          <w:ilvl w:val="0"/>
          <w:numId w:val="3"/>
        </w:numPr>
        <w:spacing w:after="299" w:line="259" w:lineRule="auto"/>
        <w:ind w:right="-7" w:hanging="240"/>
        <w:jc w:val="left"/>
      </w:pPr>
      <w:r>
        <w:t>Ostateczna liczba projektów decyzji, będących przedmiotem zamówienia będzie zależała od ilości  wniosków, które wpłyną do Wójta G</w:t>
      </w:r>
      <w:r w:rsidR="00C81910">
        <w:t xml:space="preserve">miny Nowa Ruda </w:t>
      </w:r>
      <w:r>
        <w:t xml:space="preserve">do dnia 31 grudnia 2025 r oraz potrzeb Zamawiającego. </w:t>
      </w:r>
    </w:p>
    <w:p w14:paraId="73D2E0C5" w14:textId="77777777" w:rsidR="00544511" w:rsidRDefault="0012636D">
      <w:pPr>
        <w:numPr>
          <w:ilvl w:val="0"/>
          <w:numId w:val="3"/>
        </w:numPr>
        <w:spacing w:after="257"/>
        <w:ind w:right="-7" w:hanging="240"/>
        <w:jc w:val="left"/>
      </w:pPr>
      <w:r>
        <w:t xml:space="preserve">W zakresie realizacji przedmiotu zamówienia wymagane jest: </w:t>
      </w:r>
    </w:p>
    <w:p w14:paraId="7C05DCC6" w14:textId="77777777" w:rsidR="00544511" w:rsidRDefault="0012636D">
      <w:pPr>
        <w:spacing w:after="262"/>
        <w:ind w:left="-5" w:right="0"/>
      </w:pPr>
      <w:r>
        <w:rPr>
          <w:b/>
        </w:rPr>
        <w:t>a)</w:t>
      </w:r>
      <w:r>
        <w:t xml:space="preserve"> opracowanie: </w:t>
      </w:r>
    </w:p>
    <w:p w14:paraId="07F397D6" w14:textId="77777777" w:rsidR="00544511" w:rsidRDefault="0012636D">
      <w:pPr>
        <w:numPr>
          <w:ilvl w:val="0"/>
          <w:numId w:val="4"/>
        </w:numPr>
        <w:spacing w:after="303"/>
        <w:ind w:right="0" w:hanging="139"/>
      </w:pPr>
      <w:r>
        <w:lastRenderedPageBreak/>
        <w:t xml:space="preserve">projektu decyzji o ustaleniu lokalizacji inwestycji celu publicznego wraz z załącznikami graficznymi (art. 50 ust. 4 ustawy o planowaniu i zagospodarowaniu przestrzennym) oraz analizy stanu faktycznego i prawnego terenu, na którym przewiduje się realizację inwestycji oraz warunków i zasad zagospodarowania terenu oraz jego zabudowy (art. 53 ust. 3 ustawy o planowaniu i zagospodarowaniu przestrzennym), </w:t>
      </w:r>
    </w:p>
    <w:p w14:paraId="2714A29E" w14:textId="3B338A1F" w:rsidR="00544511" w:rsidRDefault="0012636D">
      <w:pPr>
        <w:numPr>
          <w:ilvl w:val="0"/>
          <w:numId w:val="4"/>
        </w:numPr>
        <w:spacing w:after="304"/>
        <w:ind w:right="0" w:hanging="139"/>
      </w:pPr>
      <w:r>
        <w:t>projektu decyzji o ustaleniu warunków zabudowy (art. 60 ust. 4 ustawy o planowaniu  i zagospodarowaniu przestrzennym) wraz z analizą stanu faktycznego i prawnego terenu,  na którym przewiduje się realizację inwestycji oraz warunków i zasad zagospodarowania terenu oraz jego zabudowy (art. 53 ust. 3 ustawy o planowaniu i zagospodarowaniu przestrzennym) oraz niezbędnymi analizami i wynikami tych analiz, o których mowa w Rozporządzeniu Ministra Infrastruktury z dnia 26 sierpnia 2003 r. w sprawie sposobu ustalania wymagań dotyczących nowej zabudowy i zagospodarowania terenu w przypadku braku miejscowego planu zagospodarowania przestrzennego</w:t>
      </w:r>
      <w:r>
        <w:rPr>
          <w:b/>
        </w:rPr>
        <w:t xml:space="preserve"> </w:t>
      </w:r>
      <w:r>
        <w:t>(Dz.U.2024.1130)</w:t>
      </w:r>
      <w:r>
        <w:rPr>
          <w:b/>
        </w:rPr>
        <w:t xml:space="preserve"> </w:t>
      </w:r>
      <w:r>
        <w:t>oraz Rozporządzeniu Ministra Infrastruktury z dnia 26 sierpnia 2003 r. w sprawie oznaczeń i nazewnictwa stosowanych w decyzji o ustaleniu lokalizacji inwestycji celu publicznego oraz w decyzji o warunkach zabudowy (</w:t>
      </w:r>
      <w:r w:rsidR="00C81910">
        <w:t xml:space="preserve">t.j. </w:t>
      </w:r>
      <w:r>
        <w:t xml:space="preserve">Dz.U.2024.1130) wraz z załącznikiem graficznym do projektu decyzji oraz dwoma załącznikami do decyzji, analizy i wyników analizy – </w:t>
      </w:r>
      <w:r>
        <w:rPr>
          <w:b/>
        </w:rPr>
        <w:t xml:space="preserve">po przeprowadzeniu </w:t>
      </w:r>
      <w:r w:rsidR="00035A82">
        <w:rPr>
          <w:b/>
        </w:rPr>
        <w:t xml:space="preserve">w razie potrzeby </w:t>
      </w:r>
      <w:r>
        <w:rPr>
          <w:b/>
        </w:rPr>
        <w:t>wizji w terenie</w:t>
      </w:r>
      <w:r>
        <w:t xml:space="preserve">, </w:t>
      </w:r>
    </w:p>
    <w:p w14:paraId="7FFD9924" w14:textId="77777777" w:rsidR="00EE666F" w:rsidRDefault="0012636D">
      <w:pPr>
        <w:numPr>
          <w:ilvl w:val="0"/>
          <w:numId w:val="4"/>
        </w:numPr>
        <w:spacing w:after="300"/>
        <w:ind w:right="0" w:hanging="139"/>
      </w:pPr>
      <w:r>
        <w:t>projektu decyzji zmieniającej</w:t>
      </w:r>
      <w:r w:rsidR="0020091B">
        <w:t>/przenoszącej</w:t>
      </w:r>
    </w:p>
    <w:p w14:paraId="5DAF51E0" w14:textId="7BBF9680" w:rsidR="00544511" w:rsidRDefault="0012636D">
      <w:pPr>
        <w:numPr>
          <w:ilvl w:val="0"/>
          <w:numId w:val="4"/>
        </w:numPr>
        <w:spacing w:after="300"/>
        <w:ind w:right="0" w:hanging="139"/>
      </w:pPr>
      <w:r>
        <w:t xml:space="preserve"> wcześniej wydane decyzje. </w:t>
      </w:r>
    </w:p>
    <w:p w14:paraId="29E4ED58" w14:textId="19FBD74C" w:rsidR="00544511" w:rsidRDefault="0012636D">
      <w:pPr>
        <w:spacing w:after="290"/>
        <w:ind w:left="-5" w:right="0"/>
      </w:pPr>
      <w:r>
        <w:rPr>
          <w:b/>
        </w:rPr>
        <w:t>b)</w:t>
      </w:r>
      <w:r>
        <w:t xml:space="preserve"> współpraca z Urzędem Gminy </w:t>
      </w:r>
      <w:r w:rsidR="00C81910">
        <w:t>Nowa Ruda</w:t>
      </w:r>
      <w:r>
        <w:t xml:space="preserve"> w trakcie prowadzonych postępowań administracyjnych w sprawach dotyczących wydania decyzji, dla których sporządzany jest projekt objęty zamówieniem, do momentu, gdy staną się one decyzjami ostatecznymi w rozumieniu przepisów ustawy z dnia 14 czerwca 1960 r. Kodeks postępowania administracyjnego (</w:t>
      </w:r>
      <w:r w:rsidR="00C81910">
        <w:t xml:space="preserve">t.j. </w:t>
      </w:r>
      <w:r>
        <w:t xml:space="preserve">Dz.U.2024.572). </w:t>
      </w:r>
    </w:p>
    <w:bookmarkEnd w:id="0"/>
    <w:p w14:paraId="4E72232F" w14:textId="290514E6" w:rsidR="00544511" w:rsidRPr="00514484" w:rsidRDefault="00E82767" w:rsidP="00514484">
      <w:pPr>
        <w:pStyle w:val="Akapitzlist"/>
        <w:numPr>
          <w:ilvl w:val="0"/>
          <w:numId w:val="14"/>
        </w:numPr>
        <w:spacing w:after="301" w:line="270" w:lineRule="auto"/>
        <w:ind w:right="0"/>
        <w:jc w:val="left"/>
        <w:rPr>
          <w:b/>
        </w:rPr>
      </w:pPr>
      <w:r w:rsidRPr="00514484">
        <w:rPr>
          <w:b/>
        </w:rPr>
        <w:t>Wymagany termin realizacji przedmiotu zamówienia</w:t>
      </w:r>
      <w:r>
        <w:t xml:space="preserve">: do 31.12.2025 r. </w:t>
      </w:r>
    </w:p>
    <w:p w14:paraId="0BBC903A" w14:textId="263928A7" w:rsidR="00544511" w:rsidRDefault="0012636D" w:rsidP="00514484">
      <w:pPr>
        <w:numPr>
          <w:ilvl w:val="0"/>
          <w:numId w:val="14"/>
        </w:numPr>
        <w:spacing w:after="239" w:line="270" w:lineRule="auto"/>
        <w:ind w:right="0" w:hanging="401"/>
        <w:jc w:val="left"/>
      </w:pPr>
      <w:r>
        <w:rPr>
          <w:b/>
        </w:rPr>
        <w:t>Warunki udziału w postępowaniu</w:t>
      </w:r>
      <w:r w:rsidR="00E82767">
        <w:rPr>
          <w:b/>
        </w:rPr>
        <w:t>.</w:t>
      </w:r>
    </w:p>
    <w:p w14:paraId="5BF5C5DA" w14:textId="77777777" w:rsidR="00544511" w:rsidRDefault="0012636D">
      <w:pPr>
        <w:spacing w:after="282"/>
        <w:ind w:left="-5" w:right="0"/>
      </w:pPr>
      <w:r>
        <w:t xml:space="preserve">O udzielenie zamówienia mogą ubiegać się Wykonawcy, którzy spełniają następujące warunki: </w:t>
      </w:r>
    </w:p>
    <w:p w14:paraId="7EB432A7" w14:textId="5C082106" w:rsidR="00544511" w:rsidRDefault="0012636D">
      <w:pPr>
        <w:numPr>
          <w:ilvl w:val="0"/>
          <w:numId w:val="6"/>
        </w:numPr>
        <w:ind w:right="0" w:hanging="360"/>
      </w:pPr>
      <w:r>
        <w:t>Spełniają warunek określony w art. 60 ust. 4 ustawy z dnia 27 marca 2003 r. o planowaniu i zagospodarowaniu przestrzennym (</w:t>
      </w:r>
      <w:r w:rsidR="00E821CD">
        <w:t xml:space="preserve">t.j. </w:t>
      </w:r>
      <w:r>
        <w:t xml:space="preserve">Dz.U.2024.1130), zgodnie z którym sporządzenie projektu decyzji o ustaleniu warunków zabudowy powierza się osobie, o której mowa w art. 5, albo osobie wpisanej na listę izby samorządu zawodowego architektów posiadającej uprawnienia budowlane do projektowania bez ograniczeń w specjalności architektonicznej albo uprawnienia budowlane do projektowania i kierowania robotami budowlanymi bez ograniczeń w specjalności architektonicznej. </w:t>
      </w:r>
      <w:r>
        <w:rPr>
          <w:b/>
        </w:rPr>
        <w:t xml:space="preserve">Do oferty należy dołączyć dokument potwierdzający spełnienie warunku. </w:t>
      </w:r>
    </w:p>
    <w:p w14:paraId="74871271" w14:textId="77777777" w:rsidR="00656CA7" w:rsidRDefault="0012636D" w:rsidP="00656CA7">
      <w:pPr>
        <w:numPr>
          <w:ilvl w:val="1"/>
          <w:numId w:val="15"/>
        </w:numPr>
        <w:autoSpaceDN w:val="0"/>
        <w:spacing w:after="0" w:line="355" w:lineRule="auto"/>
        <w:ind w:right="0"/>
      </w:pPr>
      <w:r>
        <w:lastRenderedPageBreak/>
        <w:t xml:space="preserve">Posiadają odpowiednią wiedzę i doświadczenie. Zamawiający uzna, że warunek jest spełniony, jeśli Wykonawca udokumentuje fakt opracowania projektów decyzji będących przedmiotem zamówienia w okresie ostatnich 3 lat przed upływem terminu składania ofert, a jeśli okres prowadzenia działalności lub wykonywania zleceń jest krótszy, w tym okresie. Zamawiający żąda, aby Wykonawca wykazał się przygotowaniem przez siebie lub osoby zdolne do wykonania zamówienia, którymi  on dysponuje, co najmniej </w:t>
      </w:r>
      <w:r w:rsidR="006B2FA6">
        <w:t>80</w:t>
      </w:r>
      <w:r>
        <w:t xml:space="preserve"> decyzji o warunkach zabudowy i co najmniej </w:t>
      </w:r>
      <w:r w:rsidR="006B2FA6">
        <w:t>1</w:t>
      </w:r>
      <w:r>
        <w:t xml:space="preserve">0 decyzji o lokalizacji inwestycji celu publicznego. </w:t>
      </w:r>
    </w:p>
    <w:p w14:paraId="621B06AB" w14:textId="51BA5621" w:rsidR="00656CA7" w:rsidRDefault="00656CA7" w:rsidP="00656CA7">
      <w:pPr>
        <w:numPr>
          <w:ilvl w:val="1"/>
          <w:numId w:val="15"/>
        </w:numPr>
        <w:autoSpaceDN w:val="0"/>
        <w:spacing w:after="0" w:line="355" w:lineRule="auto"/>
        <w:ind w:right="0"/>
      </w:pPr>
      <w:r>
        <w:t xml:space="preserve">Do oferty należy dołączyć projekt (niezawierający danych osobowych) decyzji o ustaleniu warunków zabudowy wraz z analizą stanu faktycznego i prawnego terenu, na którym przewiduje się realizację inwestycji oraz analizą warunków i zasad zagospodarowania terenu oraz jego zabudowy wraz z załącznikiem graficznym do projektu decyzji oraz załącznikiem graficznym do analizy i wyników analizy oraz projekt (niezawierającą danych osobowych) wykonanej decyzji o ustaleniu lokalizacji inwestycji celu publicznego dla obiektu kubaturowego i liniowego. </w:t>
      </w:r>
    </w:p>
    <w:p w14:paraId="19EA8DD6" w14:textId="77777777" w:rsidR="00D75052" w:rsidRDefault="0012636D" w:rsidP="00656CA7">
      <w:pPr>
        <w:numPr>
          <w:ilvl w:val="0"/>
          <w:numId w:val="6"/>
        </w:numPr>
        <w:ind w:right="0" w:hanging="360"/>
      </w:pPr>
      <w:r>
        <w:t xml:space="preserve">Dysponują osobami zdolnymi do wykonania zamówienia. </w:t>
      </w:r>
    </w:p>
    <w:p w14:paraId="732D1090" w14:textId="77777777" w:rsidR="00656CA7" w:rsidRDefault="00656CA7" w:rsidP="00656CA7">
      <w:pPr>
        <w:ind w:left="720" w:right="0" w:firstLine="0"/>
      </w:pPr>
    </w:p>
    <w:p w14:paraId="7C3103C6" w14:textId="77777777" w:rsidR="00571E3C" w:rsidRPr="00571E3C" w:rsidRDefault="00E82767" w:rsidP="00D75052">
      <w:pPr>
        <w:pStyle w:val="Standard"/>
        <w:numPr>
          <w:ilvl w:val="0"/>
          <w:numId w:val="14"/>
        </w:numPr>
        <w:tabs>
          <w:tab w:val="left" w:pos="-1156"/>
        </w:tabs>
        <w:spacing w:after="0" w:line="240" w:lineRule="auto"/>
        <w:jc w:val="both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Przy wyborze oferty do realizacji, Zamawiający będzie kierował się następującymi kryteriami:  </w:t>
      </w:r>
    </w:p>
    <w:p w14:paraId="169AB076" w14:textId="77777777" w:rsidR="00571E3C" w:rsidRPr="00571E3C" w:rsidRDefault="00571E3C" w:rsidP="00571E3C">
      <w:pPr>
        <w:pStyle w:val="Standard"/>
        <w:tabs>
          <w:tab w:val="left" w:pos="-1156"/>
        </w:tabs>
        <w:spacing w:after="0" w:line="240" w:lineRule="auto"/>
        <w:ind w:left="401"/>
        <w:jc w:val="both"/>
      </w:pPr>
    </w:p>
    <w:p w14:paraId="34867183" w14:textId="2422F71F" w:rsidR="00571E3C" w:rsidRDefault="00571E3C" w:rsidP="00571E3C">
      <w:pPr>
        <w:spacing w:after="254"/>
        <w:ind w:left="-5" w:right="0"/>
        <w:rPr>
          <w:rFonts w:eastAsia="Calibri" w:cs="Calibri"/>
          <w:szCs w:val="24"/>
        </w:rPr>
      </w:pPr>
      <w:r>
        <w:rPr>
          <w:rFonts w:eastAsia="Calibri" w:cs="Calibri"/>
          <w:szCs w:val="24"/>
        </w:rPr>
        <w:t>C</w:t>
      </w:r>
      <w:r w:rsidR="00E82767">
        <w:rPr>
          <w:rFonts w:eastAsia="Calibri" w:cs="Calibri"/>
          <w:szCs w:val="24"/>
        </w:rPr>
        <w:t xml:space="preserve">ena </w:t>
      </w:r>
      <w:r w:rsidR="00EE666F">
        <w:rPr>
          <w:rFonts w:eastAsia="Calibri" w:cs="Calibri"/>
          <w:szCs w:val="24"/>
        </w:rPr>
        <w:t xml:space="preserve">łączna </w:t>
      </w:r>
      <w:r>
        <w:rPr>
          <w:rFonts w:eastAsia="Calibri" w:cs="Calibri"/>
          <w:szCs w:val="24"/>
        </w:rPr>
        <w:t xml:space="preserve">brutto </w:t>
      </w:r>
      <w:r w:rsidR="00E82767">
        <w:rPr>
          <w:rFonts w:eastAsia="Calibri" w:cs="Calibri"/>
          <w:szCs w:val="24"/>
        </w:rPr>
        <w:t>– 100 %</w:t>
      </w:r>
      <w:r>
        <w:rPr>
          <w:rFonts w:eastAsia="Calibri" w:cs="Calibri"/>
          <w:szCs w:val="24"/>
        </w:rPr>
        <w:t xml:space="preserve"> = 100 pkt</w:t>
      </w:r>
      <w:r w:rsidR="00EE666F">
        <w:rPr>
          <w:rFonts w:eastAsia="Calibri" w:cs="Calibri"/>
          <w:szCs w:val="24"/>
        </w:rPr>
        <w:t>., zgodnie z tabelą przedstawioną w załączniku nr 1.</w:t>
      </w:r>
    </w:p>
    <w:p w14:paraId="04FDFAE0" w14:textId="2DDDB90C" w:rsidR="00E82767" w:rsidRDefault="00571E3C" w:rsidP="00AF29A2">
      <w:pPr>
        <w:spacing w:after="301"/>
        <w:ind w:left="-5" w:right="518"/>
      </w:pPr>
      <w:r>
        <w:t xml:space="preserve">Zamówienie zostanie udzielone Wykonawcy, który uzyska największą liczbę punktów w wyniku oceny ofert. </w:t>
      </w:r>
    </w:p>
    <w:p w14:paraId="71676E22" w14:textId="40419965" w:rsidR="000D26F4" w:rsidRDefault="000D26F4" w:rsidP="000D26F4">
      <w:pPr>
        <w:pStyle w:val="Akapitzlist"/>
        <w:numPr>
          <w:ilvl w:val="0"/>
          <w:numId w:val="14"/>
        </w:numPr>
        <w:spacing w:after="239" w:line="268" w:lineRule="auto"/>
        <w:ind w:right="169"/>
        <w:jc w:val="left"/>
      </w:pPr>
      <w:r w:rsidRPr="000D26F4">
        <w:rPr>
          <w:b/>
        </w:rPr>
        <w:t>Istotne dla stron postanowienia, które zostaną wprowadzone do treści umowy w sprawie zamówienia.</w:t>
      </w:r>
      <w:r>
        <w:t xml:space="preserve"> </w:t>
      </w:r>
    </w:p>
    <w:p w14:paraId="27F8F41B" w14:textId="4B1968F0" w:rsidR="000D26F4" w:rsidRDefault="000D26F4" w:rsidP="000D26F4">
      <w:pPr>
        <w:pStyle w:val="Akapitzlist"/>
        <w:numPr>
          <w:ilvl w:val="1"/>
          <w:numId w:val="14"/>
        </w:numPr>
        <w:spacing w:after="0" w:line="256" w:lineRule="auto"/>
        <w:ind w:right="0"/>
      </w:pPr>
      <w:r>
        <w:t xml:space="preserve">Wykonawca będzie sporządzał </w:t>
      </w:r>
      <w:r w:rsidRPr="000D26F4">
        <w:rPr>
          <w:b/>
        </w:rPr>
        <w:t xml:space="preserve">projekty decyzji o warunkach zabudowy w terminie do </w:t>
      </w:r>
      <w:r w:rsidR="000F56DF">
        <w:rPr>
          <w:b/>
        </w:rPr>
        <w:t>2</w:t>
      </w:r>
      <w:r w:rsidRPr="000D26F4">
        <w:rPr>
          <w:b/>
        </w:rPr>
        <w:t xml:space="preserve">1 dni </w:t>
      </w:r>
      <w:r>
        <w:t xml:space="preserve">od daty otrzymania wniosku z kompletem dokumentów. </w:t>
      </w:r>
    </w:p>
    <w:p w14:paraId="14B97D10" w14:textId="7E49C94F" w:rsidR="000D26F4" w:rsidRDefault="000D26F4" w:rsidP="000D26F4">
      <w:pPr>
        <w:numPr>
          <w:ilvl w:val="1"/>
          <w:numId w:val="14"/>
        </w:numPr>
        <w:spacing w:line="256" w:lineRule="auto"/>
        <w:ind w:right="0"/>
      </w:pPr>
      <w:r>
        <w:t xml:space="preserve">Wykonawca będzie sporządzał </w:t>
      </w:r>
      <w:r w:rsidR="0077050A">
        <w:rPr>
          <w:b/>
        </w:rPr>
        <w:t>projekty decyzji o lokalizacji inwestycji celu publicznego</w:t>
      </w:r>
      <w:r w:rsidR="0077050A">
        <w:t xml:space="preserve"> </w:t>
      </w:r>
      <w:r>
        <w:rPr>
          <w:b/>
        </w:rPr>
        <w:t xml:space="preserve">w terminie do </w:t>
      </w:r>
      <w:r w:rsidR="000F56DF">
        <w:rPr>
          <w:b/>
        </w:rPr>
        <w:t>14</w:t>
      </w:r>
      <w:r>
        <w:rPr>
          <w:b/>
        </w:rPr>
        <w:t xml:space="preserve"> dni</w:t>
      </w:r>
      <w:r>
        <w:t xml:space="preserve"> od daty otrzymania wniosku z kompletem dokumentów. </w:t>
      </w:r>
    </w:p>
    <w:p w14:paraId="42AED8D6" w14:textId="29E1E2DE" w:rsidR="0040289D" w:rsidRDefault="0040289D" w:rsidP="008E6955">
      <w:pPr>
        <w:pStyle w:val="Akapitzlist"/>
        <w:numPr>
          <w:ilvl w:val="1"/>
          <w:numId w:val="14"/>
        </w:numPr>
        <w:spacing w:after="0" w:line="256" w:lineRule="auto"/>
        <w:ind w:right="0"/>
      </w:pPr>
      <w:r>
        <w:t xml:space="preserve">Wykonawca będzie sporządzał </w:t>
      </w:r>
      <w:r w:rsidRPr="000D26F4">
        <w:rPr>
          <w:b/>
        </w:rPr>
        <w:t xml:space="preserve">projekty decyzji o warunkach zabudowy </w:t>
      </w:r>
      <w:r>
        <w:rPr>
          <w:b/>
        </w:rPr>
        <w:t xml:space="preserve">do 70 m ² </w:t>
      </w:r>
      <w:r w:rsidRPr="000D26F4">
        <w:rPr>
          <w:b/>
        </w:rPr>
        <w:t xml:space="preserve">w terminie do </w:t>
      </w:r>
      <w:r w:rsidR="008E6955">
        <w:rPr>
          <w:b/>
        </w:rPr>
        <w:t>10</w:t>
      </w:r>
      <w:r w:rsidRPr="000D26F4">
        <w:rPr>
          <w:b/>
        </w:rPr>
        <w:t xml:space="preserve"> dni </w:t>
      </w:r>
      <w:r>
        <w:t xml:space="preserve">od daty otrzymania wniosku z kompletem dokumentów. </w:t>
      </w:r>
    </w:p>
    <w:p w14:paraId="244153BF" w14:textId="25BC48FB" w:rsidR="0077050A" w:rsidRDefault="0077050A" w:rsidP="0077050A">
      <w:pPr>
        <w:pStyle w:val="Akapitzlist"/>
        <w:numPr>
          <w:ilvl w:val="1"/>
          <w:numId w:val="14"/>
        </w:numPr>
        <w:spacing w:after="0" w:line="256" w:lineRule="auto"/>
        <w:ind w:right="0"/>
      </w:pPr>
      <w:r>
        <w:t xml:space="preserve">W przypadku </w:t>
      </w:r>
      <w:r w:rsidRPr="0077050A">
        <w:rPr>
          <w:b/>
          <w:bCs/>
        </w:rPr>
        <w:t>zmiany /przeniesienia</w:t>
      </w:r>
      <w:r>
        <w:t xml:space="preserve"> wcześniej wydanych </w:t>
      </w:r>
      <w:r w:rsidRPr="0077050A">
        <w:t>decyzji</w:t>
      </w:r>
      <w:r>
        <w:t xml:space="preserve"> </w:t>
      </w:r>
      <w:r w:rsidR="000025FF">
        <w:t xml:space="preserve">Wykonawca </w:t>
      </w:r>
      <w:r>
        <w:t xml:space="preserve">dokona tego </w:t>
      </w:r>
      <w:r w:rsidRPr="000D26F4">
        <w:rPr>
          <w:b/>
        </w:rPr>
        <w:t xml:space="preserve">w terminie do </w:t>
      </w:r>
      <w:r>
        <w:rPr>
          <w:b/>
        </w:rPr>
        <w:t>7</w:t>
      </w:r>
      <w:r w:rsidRPr="000D26F4">
        <w:rPr>
          <w:b/>
        </w:rPr>
        <w:t xml:space="preserve"> dni</w:t>
      </w:r>
      <w:r>
        <w:rPr>
          <w:b/>
        </w:rPr>
        <w:t>.</w:t>
      </w:r>
    </w:p>
    <w:p w14:paraId="2AFF8CB4" w14:textId="77777777" w:rsidR="000D26F4" w:rsidRDefault="000D26F4" w:rsidP="000D26F4">
      <w:pPr>
        <w:numPr>
          <w:ilvl w:val="1"/>
          <w:numId w:val="14"/>
        </w:numPr>
        <w:spacing w:line="256" w:lineRule="auto"/>
        <w:ind w:right="0"/>
      </w:pPr>
      <w:r>
        <w:t xml:space="preserve">W przypadku wadliwego przygotowania projektu decyzji, Wykonawca będzie zobowiązany poprawić projekt decyzji bez dodatkowych kosztów w ciągu </w:t>
      </w:r>
      <w:r w:rsidRPr="000F56DF">
        <w:rPr>
          <w:b/>
          <w:bCs/>
        </w:rPr>
        <w:t>5 dni.</w:t>
      </w:r>
      <w:r>
        <w:t xml:space="preserve"> </w:t>
      </w:r>
    </w:p>
    <w:p w14:paraId="28C5B095" w14:textId="77777777" w:rsidR="000D26F4" w:rsidRDefault="000D26F4" w:rsidP="000D26F4">
      <w:pPr>
        <w:numPr>
          <w:ilvl w:val="1"/>
          <w:numId w:val="14"/>
        </w:numPr>
        <w:spacing w:line="256" w:lineRule="auto"/>
        <w:ind w:right="0"/>
      </w:pPr>
      <w:r>
        <w:t xml:space="preserve">Wykonawca </w:t>
      </w:r>
      <w:r>
        <w:rPr>
          <w:b/>
        </w:rPr>
        <w:t>wykona niezbędną wizję w terenie</w:t>
      </w:r>
      <w:r>
        <w:t xml:space="preserve"> przy użyciu własnych narzędzi i materiałów, za co nie przysługuje dodatkowe wynagrodzenie. </w:t>
      </w:r>
    </w:p>
    <w:p w14:paraId="7FEE6366" w14:textId="77777777" w:rsidR="000D26F4" w:rsidRDefault="000D26F4" w:rsidP="000D26F4">
      <w:pPr>
        <w:numPr>
          <w:ilvl w:val="1"/>
          <w:numId w:val="14"/>
        </w:numPr>
        <w:spacing w:line="256" w:lineRule="auto"/>
        <w:ind w:right="0"/>
      </w:pPr>
      <w:r>
        <w:lastRenderedPageBreak/>
        <w:t xml:space="preserve">Zamawiający zastrzega, że w przypadku odwołania się którejkolwiek ze stron od decyzji, Wykonawca jest zobowiązany w ramach niniejszej umowy do przygotowania uzasadnienia co do zasadności odwołania w terminie 3 dni od jego doręczenia Wykonawcy, a w przypadku konieczności wydania nowej decyzji, do przygotowania projektu tej decyzji, za co nie przysługuje dodatkowe wynagrodzenie. </w:t>
      </w:r>
    </w:p>
    <w:p w14:paraId="0E384898" w14:textId="292D6261" w:rsidR="000D26F4" w:rsidRPr="00AF29A2" w:rsidRDefault="000D26F4" w:rsidP="000D26F4">
      <w:pPr>
        <w:numPr>
          <w:ilvl w:val="1"/>
          <w:numId w:val="14"/>
        </w:numPr>
        <w:spacing w:after="254" w:line="256" w:lineRule="auto"/>
        <w:ind w:right="0"/>
      </w:pPr>
      <w:r>
        <w:t xml:space="preserve">W ramach niniejszej umowy Wykonawca zobowiązany jest do reprezentowania Zamawiającego przed organami odwoławczymi, w przypadku wystąpienia takiej konieczności, o czym Zamawiający poinformuje Wykonawcę. </w:t>
      </w:r>
    </w:p>
    <w:p w14:paraId="1E8E1AE6" w14:textId="77777777" w:rsidR="00E82767" w:rsidRPr="00AF29A2" w:rsidRDefault="00E82767" w:rsidP="00D75052">
      <w:pPr>
        <w:pStyle w:val="Standard"/>
        <w:numPr>
          <w:ilvl w:val="0"/>
          <w:numId w:val="14"/>
        </w:numPr>
        <w:tabs>
          <w:tab w:val="left" w:pos="-1156"/>
        </w:tabs>
        <w:spacing w:after="0" w:line="240" w:lineRule="auto"/>
        <w:jc w:val="both"/>
      </w:pPr>
      <w:r>
        <w:rPr>
          <w:rFonts w:eastAsia="Calibri" w:cs="Calibri"/>
          <w:b/>
          <w:bCs/>
          <w:color w:val="000000"/>
          <w:sz w:val="24"/>
          <w:szCs w:val="24"/>
        </w:rPr>
        <w:t>Wykonawca składając ofertę zobowiązany jest złożyć następujące dokumenty:</w:t>
      </w:r>
    </w:p>
    <w:p w14:paraId="56AAB13A" w14:textId="77777777" w:rsidR="00AF29A2" w:rsidRDefault="00AF29A2" w:rsidP="00AF29A2">
      <w:pPr>
        <w:pStyle w:val="Standard"/>
        <w:tabs>
          <w:tab w:val="left" w:pos="-1156"/>
        </w:tabs>
        <w:spacing w:after="0" w:line="240" w:lineRule="auto"/>
        <w:ind w:left="401"/>
        <w:jc w:val="both"/>
      </w:pPr>
    </w:p>
    <w:p w14:paraId="4CAAB3E2" w14:textId="7BEB743E" w:rsidR="00E82767" w:rsidRPr="008F0DBD" w:rsidRDefault="00E82767" w:rsidP="00E82767">
      <w:pPr>
        <w:pStyle w:val="Standard"/>
        <w:numPr>
          <w:ilvl w:val="0"/>
          <w:numId w:val="11"/>
        </w:numPr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 xml:space="preserve">formularz oferty wg załączonego wzoru – zał. nr </w:t>
      </w:r>
      <w:r w:rsidR="00730F64">
        <w:rPr>
          <w:rFonts w:eastAsia="Calibri" w:cs="Calibri"/>
          <w:color w:val="000000"/>
          <w:sz w:val="24"/>
          <w:szCs w:val="24"/>
        </w:rPr>
        <w:t>1</w:t>
      </w:r>
      <w:r>
        <w:rPr>
          <w:rFonts w:eastAsia="Calibri" w:cs="Calibri"/>
          <w:color w:val="000000"/>
          <w:sz w:val="24"/>
          <w:szCs w:val="24"/>
        </w:rPr>
        <w:t>,</w:t>
      </w:r>
    </w:p>
    <w:p w14:paraId="3CAC3552" w14:textId="756286D1" w:rsidR="008F0DBD" w:rsidRDefault="008F0DBD" w:rsidP="00E82767">
      <w:pPr>
        <w:pStyle w:val="Standard"/>
        <w:numPr>
          <w:ilvl w:val="0"/>
          <w:numId w:val="11"/>
        </w:numPr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oświadczenie wg wzoru -zał. nr 2,</w:t>
      </w:r>
    </w:p>
    <w:p w14:paraId="4BC3C622" w14:textId="77777777" w:rsidR="00E82767" w:rsidRDefault="00E82767" w:rsidP="00E82767">
      <w:pPr>
        <w:pStyle w:val="Standard"/>
        <w:numPr>
          <w:ilvl w:val="0"/>
          <w:numId w:val="11"/>
        </w:numPr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oświadczenie Wykonawcy, że spełnia warunki udziału w postępowaniu,</w:t>
      </w:r>
    </w:p>
    <w:p w14:paraId="3094E8CF" w14:textId="6DC67925" w:rsidR="00E82767" w:rsidRDefault="00E82767" w:rsidP="00E82767">
      <w:pPr>
        <w:pStyle w:val="Standard"/>
        <w:numPr>
          <w:ilvl w:val="0"/>
          <w:numId w:val="11"/>
        </w:numPr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 xml:space="preserve">zaparafowany wzór umowy – zał. nr </w:t>
      </w:r>
      <w:r w:rsidR="008F0DBD">
        <w:rPr>
          <w:rFonts w:eastAsia="Calibri" w:cs="Calibri"/>
          <w:color w:val="000000"/>
          <w:sz w:val="24"/>
          <w:szCs w:val="24"/>
        </w:rPr>
        <w:t>3</w:t>
      </w:r>
      <w:r>
        <w:rPr>
          <w:rFonts w:eastAsia="Calibri" w:cs="Calibri"/>
          <w:color w:val="000000"/>
          <w:sz w:val="24"/>
          <w:szCs w:val="24"/>
        </w:rPr>
        <w:t>,</w:t>
      </w:r>
    </w:p>
    <w:p w14:paraId="304C0ECB" w14:textId="77777777" w:rsidR="00E82767" w:rsidRDefault="00E82767" w:rsidP="00E82767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70E05E94" w14:textId="77777777" w:rsidR="00E82767" w:rsidRDefault="00E82767" w:rsidP="00D75052">
      <w:pPr>
        <w:pStyle w:val="Standard"/>
        <w:numPr>
          <w:ilvl w:val="0"/>
          <w:numId w:val="14"/>
        </w:numPr>
        <w:tabs>
          <w:tab w:val="left" w:pos="-1156"/>
        </w:tabs>
        <w:spacing w:after="0" w:line="240" w:lineRule="auto"/>
        <w:jc w:val="both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Zamawiający wybierze ofertę z najkorzystniejszą ceną oraz spełniającą wszystkie wymagane warunki.</w:t>
      </w:r>
    </w:p>
    <w:p w14:paraId="6A9955FD" w14:textId="77777777" w:rsidR="00E82767" w:rsidRDefault="00E82767" w:rsidP="00E82767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1784BF6D" w14:textId="77777777" w:rsidR="00E82767" w:rsidRPr="00846328" w:rsidRDefault="00E82767" w:rsidP="00D75052">
      <w:pPr>
        <w:pStyle w:val="Standard"/>
        <w:numPr>
          <w:ilvl w:val="0"/>
          <w:numId w:val="14"/>
        </w:numPr>
        <w:tabs>
          <w:tab w:val="left" w:pos="-1156"/>
        </w:tabs>
        <w:spacing w:after="0" w:line="240" w:lineRule="auto"/>
        <w:jc w:val="both"/>
      </w:pPr>
      <w:r>
        <w:rPr>
          <w:rFonts w:eastAsia="Calibri" w:cs="Calibri"/>
          <w:b/>
          <w:bCs/>
          <w:color w:val="000000"/>
          <w:sz w:val="24"/>
          <w:szCs w:val="24"/>
        </w:rPr>
        <w:t>Opis sposobu przygotowania oferty:</w:t>
      </w:r>
    </w:p>
    <w:p w14:paraId="258094AD" w14:textId="77777777" w:rsidR="00846328" w:rsidRDefault="00846328" w:rsidP="00846328">
      <w:pPr>
        <w:pStyle w:val="Standard"/>
        <w:tabs>
          <w:tab w:val="left" w:pos="-1156"/>
        </w:tabs>
        <w:spacing w:after="0" w:line="240" w:lineRule="auto"/>
        <w:jc w:val="both"/>
      </w:pPr>
    </w:p>
    <w:p w14:paraId="5AB07D61" w14:textId="77777777" w:rsidR="00E82767" w:rsidRDefault="00E82767" w:rsidP="00E82767">
      <w:pPr>
        <w:spacing w:after="1"/>
        <w:ind w:right="3"/>
      </w:pPr>
      <w:r>
        <w:rPr>
          <w:rFonts w:eastAsia="Calibri" w:cs="Calibri"/>
          <w:szCs w:val="24"/>
        </w:rPr>
        <w:t>Ofertę należy złożyć w nieprzejrzystej i zamkniętej kopercie</w:t>
      </w:r>
      <w:r>
        <w:rPr>
          <w:rFonts w:eastAsia="Calibri" w:cs="Calibri"/>
          <w:color w:val="FF0000"/>
          <w:szCs w:val="24"/>
        </w:rPr>
        <w:t xml:space="preserve"> </w:t>
      </w:r>
      <w:r>
        <w:rPr>
          <w:rFonts w:eastAsia="Calibri" w:cs="Calibri"/>
          <w:szCs w:val="24"/>
        </w:rPr>
        <w:t xml:space="preserve">z dopiskiem: „Oferta na zadanie pn. </w:t>
      </w:r>
      <w:r>
        <w:rPr>
          <w:b/>
          <w:iCs/>
        </w:rPr>
        <w:t xml:space="preserve">„Przygotowanie i opracowanie projektów decyzji o warunkach zabudowy wraz z analizą urbanistyczną oraz projektów decyzji o ustaleniu lokalizacji inwestycji celu publicznego na terenie Gminy Nowa Ruda”, </w:t>
      </w:r>
      <w:r>
        <w:rPr>
          <w:rFonts w:eastAsia="Calibri" w:cs="Calibri"/>
          <w:szCs w:val="24"/>
        </w:rPr>
        <w:t xml:space="preserve"> bezpośrednio w siedzibie Zamawiającego lub przesłać e-mailem na adres: sekretariat@gmina.nowaruda.pl*.</w:t>
      </w:r>
    </w:p>
    <w:p w14:paraId="3FC6E8B3" w14:textId="77777777" w:rsidR="00E82767" w:rsidRDefault="00E82767" w:rsidP="00E82767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pdf).*</w:t>
      </w:r>
    </w:p>
    <w:p w14:paraId="4CD9FB89" w14:textId="77777777" w:rsidR="00E82767" w:rsidRDefault="00E82767" w:rsidP="00E82767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61938ECF" w14:textId="77777777" w:rsidR="00E82767" w:rsidRDefault="00E82767" w:rsidP="00D75052">
      <w:pPr>
        <w:pStyle w:val="Standard"/>
        <w:numPr>
          <w:ilvl w:val="0"/>
          <w:numId w:val="14"/>
        </w:numPr>
        <w:tabs>
          <w:tab w:val="left" w:pos="-1156"/>
        </w:tabs>
        <w:spacing w:after="0" w:line="240" w:lineRule="auto"/>
        <w:jc w:val="both"/>
      </w:pPr>
      <w:r>
        <w:rPr>
          <w:rFonts w:eastAsia="Calibri" w:cs="Calibri"/>
          <w:b/>
          <w:bCs/>
          <w:color w:val="000000"/>
          <w:sz w:val="24"/>
          <w:szCs w:val="24"/>
        </w:rPr>
        <w:t>Miejsce i termin złożenia oferty :</w:t>
      </w:r>
    </w:p>
    <w:p w14:paraId="74DA8572" w14:textId="04F22A24" w:rsidR="00E82767" w:rsidRDefault="00E82767" w:rsidP="00E82767">
      <w:pPr>
        <w:pStyle w:val="Standard"/>
        <w:numPr>
          <w:ilvl w:val="0"/>
          <w:numId w:val="13"/>
        </w:numPr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 xml:space="preserve">Ofertę należy złożyć w terminie do dnia </w:t>
      </w:r>
      <w:r w:rsidR="000E497D">
        <w:rPr>
          <w:rFonts w:eastAsia="Calibri" w:cs="Calibri"/>
          <w:color w:val="000000"/>
          <w:sz w:val="24"/>
          <w:szCs w:val="24"/>
        </w:rPr>
        <w:t>15.01.2025 r.</w:t>
      </w:r>
      <w:r>
        <w:rPr>
          <w:rFonts w:eastAsia="Calibri" w:cs="Calibri"/>
          <w:color w:val="000000"/>
          <w:sz w:val="24"/>
          <w:szCs w:val="24"/>
        </w:rPr>
        <w:t>, do godz.</w:t>
      </w:r>
      <w:r w:rsidR="000E497D">
        <w:rPr>
          <w:rFonts w:eastAsia="Calibri" w:cs="Calibri"/>
          <w:color w:val="000000"/>
          <w:sz w:val="24"/>
          <w:szCs w:val="24"/>
        </w:rPr>
        <w:t xml:space="preserve"> 10:00</w:t>
      </w:r>
      <w:r>
        <w:rPr>
          <w:rFonts w:eastAsia="Calibri" w:cs="Calibri"/>
          <w:color w:val="000000"/>
          <w:sz w:val="24"/>
          <w:szCs w:val="24"/>
        </w:rPr>
        <w:t xml:space="preserve"> w siedzibie Zamawiającego (57-400 Nowa Ruda, ul. Niepodległości 2) lub wysyłając na adres mailowy: sekretariat@gmina.nowaruda.pl*.</w:t>
      </w:r>
    </w:p>
    <w:p w14:paraId="7E3E55FB" w14:textId="77777777" w:rsidR="00E82767" w:rsidRDefault="00E82767" w:rsidP="00E82767">
      <w:pPr>
        <w:pStyle w:val="Standard"/>
        <w:numPr>
          <w:ilvl w:val="0"/>
          <w:numId w:val="13"/>
        </w:numPr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387569DB" w14:textId="77777777" w:rsidR="00E82767" w:rsidRDefault="00E82767" w:rsidP="00E82767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0B6AD127" w14:textId="77777777" w:rsidR="00E82767" w:rsidRDefault="00E82767" w:rsidP="00D75052">
      <w:pPr>
        <w:pStyle w:val="Standard"/>
        <w:numPr>
          <w:ilvl w:val="0"/>
          <w:numId w:val="14"/>
        </w:numPr>
        <w:tabs>
          <w:tab w:val="left" w:pos="-1156"/>
        </w:tabs>
        <w:spacing w:after="0" w:line="240" w:lineRule="auto"/>
        <w:jc w:val="both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Miejsce i termin otwarcia oferty:</w:t>
      </w:r>
    </w:p>
    <w:p w14:paraId="1BE66970" w14:textId="3B48D16D" w:rsidR="00E82767" w:rsidRDefault="00E82767" w:rsidP="00E82767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Otwarcie złożonych ofert nastąpi w dniu </w:t>
      </w:r>
      <w:r w:rsidR="000E497D">
        <w:rPr>
          <w:rFonts w:eastAsia="Calibri" w:cs="Calibri"/>
          <w:color w:val="000000"/>
          <w:sz w:val="24"/>
          <w:szCs w:val="24"/>
        </w:rPr>
        <w:t>15.01.2025 r.</w:t>
      </w:r>
      <w:r>
        <w:rPr>
          <w:rFonts w:eastAsia="Calibri" w:cs="Calibri"/>
          <w:color w:val="000000"/>
          <w:sz w:val="24"/>
          <w:szCs w:val="24"/>
        </w:rPr>
        <w:t xml:space="preserve"> , o godz. </w:t>
      </w:r>
      <w:r w:rsidR="000E497D">
        <w:rPr>
          <w:rFonts w:eastAsia="Calibri" w:cs="Calibri"/>
          <w:color w:val="000000"/>
          <w:sz w:val="24"/>
          <w:szCs w:val="24"/>
        </w:rPr>
        <w:t>10:30</w:t>
      </w:r>
      <w:r>
        <w:rPr>
          <w:rFonts w:eastAsia="Calibri" w:cs="Calibri"/>
          <w:color w:val="000000"/>
          <w:sz w:val="24"/>
          <w:szCs w:val="24"/>
        </w:rPr>
        <w:t xml:space="preserve"> w siedzibie Zamawiającego.</w:t>
      </w:r>
    </w:p>
    <w:p w14:paraId="05F73433" w14:textId="77777777" w:rsidR="000E497D" w:rsidRDefault="000E497D" w:rsidP="00E82767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75C5A3F6" w14:textId="77777777" w:rsidR="000E497D" w:rsidRDefault="000E497D" w:rsidP="00E82767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71679DDD" w14:textId="77777777" w:rsidR="00E82767" w:rsidRDefault="00E82767" w:rsidP="00E82767">
      <w:pPr>
        <w:pStyle w:val="Standard"/>
        <w:spacing w:after="0" w:line="240" w:lineRule="auto"/>
        <w:jc w:val="both"/>
        <w:rPr>
          <w:rFonts w:cs="Calibri"/>
          <w:sz w:val="24"/>
          <w:szCs w:val="24"/>
        </w:rPr>
      </w:pPr>
    </w:p>
    <w:p w14:paraId="2F201F9F" w14:textId="77777777" w:rsidR="00E82767" w:rsidRDefault="00E82767" w:rsidP="00D75052">
      <w:pPr>
        <w:pStyle w:val="Standard"/>
        <w:numPr>
          <w:ilvl w:val="0"/>
          <w:numId w:val="14"/>
        </w:numPr>
        <w:tabs>
          <w:tab w:val="left" w:pos="-1156"/>
        </w:tabs>
        <w:spacing w:after="0" w:line="240" w:lineRule="auto"/>
        <w:jc w:val="both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Osobami uprawnionymi do kontaktów z Wykonawcami są </w:t>
      </w:r>
      <w:r>
        <w:rPr>
          <w:rFonts w:eastAsia="Calibri" w:cs="Calibri"/>
          <w:color w:val="000000"/>
          <w:sz w:val="24"/>
          <w:szCs w:val="24"/>
        </w:rPr>
        <w:t>:</w:t>
      </w:r>
    </w:p>
    <w:p w14:paraId="7E69E5CF" w14:textId="77777777" w:rsidR="00E82767" w:rsidRDefault="00E82767" w:rsidP="00E82767">
      <w:pPr>
        <w:pStyle w:val="Standard"/>
        <w:tabs>
          <w:tab w:val="left" w:pos="284"/>
        </w:tabs>
        <w:spacing w:after="0" w:line="240" w:lineRule="auto"/>
        <w:ind w:left="720"/>
        <w:jc w:val="both"/>
      </w:pPr>
    </w:p>
    <w:p w14:paraId="3FA2283E" w14:textId="77777777" w:rsidR="00E82767" w:rsidRDefault="00E82767" w:rsidP="00E82767">
      <w:r>
        <w:rPr>
          <w:szCs w:val="24"/>
        </w:rPr>
        <w:lastRenderedPageBreak/>
        <w:t xml:space="preserve">Kamila Szydełko tel. 74 8720928, </w:t>
      </w:r>
      <w:hyperlink r:id="rId5" w:history="1">
        <w:r>
          <w:rPr>
            <w:rStyle w:val="Hipercze"/>
            <w:szCs w:val="24"/>
          </w:rPr>
          <w:t>k.szydelko@gmina.nowaruda.pl</w:t>
        </w:r>
      </w:hyperlink>
    </w:p>
    <w:p w14:paraId="4AEE97AF" w14:textId="77777777" w:rsidR="00E82767" w:rsidRDefault="00E82767" w:rsidP="00E82767">
      <w:pPr>
        <w:rPr>
          <w:szCs w:val="24"/>
        </w:rPr>
      </w:pPr>
      <w:r>
        <w:rPr>
          <w:szCs w:val="24"/>
        </w:rPr>
        <w:t>Dorota Król tel.74 8720916, d.krol@gmina.nowaruda.pl</w:t>
      </w:r>
    </w:p>
    <w:p w14:paraId="3E3DE127" w14:textId="77777777" w:rsidR="00E82767" w:rsidRDefault="00E82767" w:rsidP="00E82767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( imię i nazwisko, nr telefonu, adres mailowy)</w:t>
      </w:r>
    </w:p>
    <w:p w14:paraId="66F36111" w14:textId="77777777" w:rsidR="00E82767" w:rsidRDefault="00E82767" w:rsidP="00E82767">
      <w:pPr>
        <w:pStyle w:val="Standard"/>
        <w:spacing w:after="0" w:line="240" w:lineRule="auto"/>
        <w:jc w:val="both"/>
        <w:rPr>
          <w:rFonts w:cs="Calibri"/>
          <w:sz w:val="24"/>
          <w:szCs w:val="24"/>
        </w:rPr>
      </w:pPr>
    </w:p>
    <w:p w14:paraId="21DFC975" w14:textId="77777777" w:rsidR="00E82767" w:rsidRDefault="00E82767" w:rsidP="00D75052">
      <w:pPr>
        <w:pStyle w:val="Standard"/>
        <w:numPr>
          <w:ilvl w:val="0"/>
          <w:numId w:val="14"/>
        </w:numPr>
        <w:tabs>
          <w:tab w:val="left" w:pos="-1156"/>
        </w:tabs>
        <w:spacing w:after="0" w:line="240" w:lineRule="auto"/>
        <w:jc w:val="both"/>
      </w:pPr>
      <w:r>
        <w:rPr>
          <w:rFonts w:eastAsia="Calibri" w:cs="Calibri"/>
          <w:b/>
          <w:bCs/>
          <w:color w:val="000000"/>
          <w:sz w:val="24"/>
          <w:szCs w:val="24"/>
        </w:rPr>
        <w:t>Informacje dotyczące zawierania umowy.</w:t>
      </w:r>
    </w:p>
    <w:p w14:paraId="21403FC8" w14:textId="77777777" w:rsidR="00E82767" w:rsidRDefault="00E82767" w:rsidP="00E82767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Umowa musi zawierać wszystkie uwarunkowania złożonej propozycji cenowej.*</w:t>
      </w:r>
    </w:p>
    <w:p w14:paraId="38DBB0ED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F1F42B2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D4E9542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AC0E2B6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Nowa Ruda, dnia .......................                                       </w:t>
      </w:r>
    </w:p>
    <w:p w14:paraId="34C642E0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5004E49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7C82839" w14:textId="77777777" w:rsidR="00E82767" w:rsidRDefault="00E82767" w:rsidP="00E82767">
      <w:pPr>
        <w:pStyle w:val="Standard"/>
        <w:spacing w:after="0" w:line="240" w:lineRule="auto"/>
        <w:jc w:val="center"/>
      </w:pPr>
      <w:r>
        <w:rPr>
          <w:rFonts w:eastAsia="Calibri" w:cs="Calibri"/>
          <w:color w:val="000000"/>
          <w:sz w:val="24"/>
          <w:szCs w:val="24"/>
        </w:rPr>
        <w:t xml:space="preserve">                                                                                          ………………………………………………………..</w:t>
      </w:r>
    </w:p>
    <w:p w14:paraId="04BC0D85" w14:textId="77777777" w:rsidR="00E82767" w:rsidRDefault="00E82767" w:rsidP="00E82767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eastAsia="Calibri" w:cs="Calibri"/>
          <w:color w:val="000000"/>
          <w:sz w:val="24"/>
          <w:szCs w:val="24"/>
        </w:rPr>
        <w:tab/>
        <w:t xml:space="preserve">  (data i podpis Zamawiającego)</w:t>
      </w:r>
    </w:p>
    <w:p w14:paraId="3D5F4FA1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C7EA2B1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134138D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5DEEB5A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3F7C187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2C805D3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E9448D1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9BA599B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D0C8DC9" w14:textId="77777777" w:rsidR="00E82767" w:rsidRDefault="00E82767" w:rsidP="00E82767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5A8493C" w14:textId="77777777" w:rsidR="00E82767" w:rsidRDefault="00E82767" w:rsidP="00E82767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* niepotrzebne skreślić/wpisywać, jeżeli dotyczy</w:t>
      </w:r>
    </w:p>
    <w:p w14:paraId="652BCF8E" w14:textId="6862914C" w:rsidR="00544511" w:rsidRDefault="00544511">
      <w:pPr>
        <w:spacing w:after="301" w:line="259" w:lineRule="auto"/>
        <w:ind w:left="0" w:right="0" w:firstLine="0"/>
        <w:jc w:val="left"/>
      </w:pPr>
    </w:p>
    <w:p w14:paraId="5CC67504" w14:textId="77777777" w:rsidR="00544511" w:rsidRDefault="0012636D">
      <w:pPr>
        <w:spacing w:after="258"/>
        <w:ind w:left="-5" w:right="0"/>
      </w:pPr>
      <w:r>
        <w:t xml:space="preserve">Załączniki: </w:t>
      </w:r>
    </w:p>
    <w:p w14:paraId="44841303" w14:textId="77777777" w:rsidR="00544511" w:rsidRDefault="0012636D">
      <w:pPr>
        <w:numPr>
          <w:ilvl w:val="1"/>
          <w:numId w:val="9"/>
        </w:numPr>
        <w:ind w:right="0" w:hanging="360"/>
      </w:pPr>
      <w:r>
        <w:t xml:space="preserve">Formularz ofertowy. </w:t>
      </w:r>
    </w:p>
    <w:p w14:paraId="19DA3DE6" w14:textId="77777777" w:rsidR="00544511" w:rsidRDefault="0012636D">
      <w:pPr>
        <w:numPr>
          <w:ilvl w:val="1"/>
          <w:numId w:val="9"/>
        </w:numPr>
        <w:ind w:right="0" w:hanging="360"/>
      </w:pPr>
      <w:r>
        <w:t xml:space="preserve">Oświadczenie. </w:t>
      </w:r>
    </w:p>
    <w:p w14:paraId="648551EE" w14:textId="77777777" w:rsidR="00544511" w:rsidRDefault="0012636D">
      <w:pPr>
        <w:numPr>
          <w:ilvl w:val="1"/>
          <w:numId w:val="9"/>
        </w:numPr>
        <w:ind w:right="0" w:hanging="360"/>
      </w:pPr>
      <w:r>
        <w:t xml:space="preserve">Wzór umowy. </w:t>
      </w:r>
    </w:p>
    <w:sectPr w:rsidR="00544511">
      <w:pgSz w:w="11906" w:h="16838"/>
      <w:pgMar w:top="1418" w:right="1414" w:bottom="1581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C0531"/>
    <w:multiLevelType w:val="hybridMultilevel"/>
    <w:tmpl w:val="B1E4FEE4"/>
    <w:lvl w:ilvl="0" w:tplc="3064CB2C">
      <w:start w:val="5"/>
      <w:numFmt w:val="upperRoman"/>
      <w:lvlText w:val="%1."/>
      <w:lvlJc w:val="left"/>
      <w:pPr>
        <w:ind w:left="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C294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C435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7C5F0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F21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7069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6217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B8EC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0A04F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6D64BF"/>
    <w:multiLevelType w:val="hybridMultilevel"/>
    <w:tmpl w:val="7ECA8F5E"/>
    <w:lvl w:ilvl="0" w:tplc="9C305C68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CCF1C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E63BE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16E9E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065A3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2605D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C8696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B01C8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3A0E3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78439B"/>
    <w:multiLevelType w:val="multilevel"/>
    <w:tmpl w:val="87A437F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25705"/>
    <w:multiLevelType w:val="hybridMultilevel"/>
    <w:tmpl w:val="47643418"/>
    <w:lvl w:ilvl="0" w:tplc="E33AD01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D0802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28312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2CFB4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C2781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34DBD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BE256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4426D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ACFB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3FD1C34"/>
    <w:multiLevelType w:val="multilevel"/>
    <w:tmpl w:val="66FC61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65E51"/>
    <w:multiLevelType w:val="hybridMultilevel"/>
    <w:tmpl w:val="7102CD2A"/>
    <w:lvl w:ilvl="0" w:tplc="FFFFFFFF">
      <w:start w:val="2"/>
      <w:numFmt w:val="upperRoman"/>
      <w:lvlText w:val="%1."/>
      <w:lvlJc w:val="left"/>
      <w:pPr>
        <w:ind w:left="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001D4">
      <w:start w:val="1"/>
      <w:numFmt w:val="decimal"/>
      <w:lvlText w:val="%2.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B64954"/>
    <w:multiLevelType w:val="hybridMultilevel"/>
    <w:tmpl w:val="61B012F4"/>
    <w:lvl w:ilvl="0" w:tplc="45706504">
      <w:start w:val="2"/>
      <w:numFmt w:val="upperRoman"/>
      <w:lvlText w:val="%1."/>
      <w:lvlJc w:val="left"/>
      <w:pPr>
        <w:ind w:left="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7A68D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14A2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6E03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86AD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968A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0ABF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F23E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3C57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5864FA7"/>
    <w:multiLevelType w:val="multilevel"/>
    <w:tmpl w:val="F46087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="SimSun" w:cs="F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SimSun" w:cs="F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eastAsia="SimSun" w:cs="F"/>
        <w:b w:val="0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SimSun" w:cs="F"/>
        <w:b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eastAsia="SimSun" w:cs="F"/>
        <w:b w:val="0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SimSun" w:cs="F"/>
        <w:b w:val="0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eastAsia="SimSun" w:cs="F"/>
        <w:b w:val="0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SimSun" w:cs="F"/>
        <w:b w:val="0"/>
        <w:color w:val="auto"/>
        <w:sz w:val="22"/>
      </w:rPr>
    </w:lvl>
  </w:abstractNum>
  <w:abstractNum w:abstractNumId="8" w15:restartNumberingAfterBreak="0">
    <w:nsid w:val="58207C5B"/>
    <w:multiLevelType w:val="hybridMultilevel"/>
    <w:tmpl w:val="16062D7A"/>
    <w:lvl w:ilvl="0" w:tplc="F5AC7D12">
      <w:start w:val="7"/>
      <w:numFmt w:val="upperRoman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405038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38388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6407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AC15E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F654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44B4D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D2306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38A84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0D17297"/>
    <w:multiLevelType w:val="hybridMultilevel"/>
    <w:tmpl w:val="CBDAF67C"/>
    <w:lvl w:ilvl="0" w:tplc="BFAE22E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003B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BEEF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C4C3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6A7A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5029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CE30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22A6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2ECD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9D44996"/>
    <w:multiLevelType w:val="hybridMultilevel"/>
    <w:tmpl w:val="7ECE1FA6"/>
    <w:lvl w:ilvl="0" w:tplc="725CCD12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C2F9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7CE7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1E7B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A602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6CF6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3455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9089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14DB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E433D05"/>
    <w:multiLevelType w:val="multilevel"/>
    <w:tmpl w:val="4FC6ED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2033C"/>
    <w:multiLevelType w:val="hybridMultilevel"/>
    <w:tmpl w:val="A5BE07C8"/>
    <w:lvl w:ilvl="0" w:tplc="E0A6E56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8809EA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2EBF3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A4D77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76846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32EDB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22857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96E77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18643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0ED795B"/>
    <w:multiLevelType w:val="hybridMultilevel"/>
    <w:tmpl w:val="B78C0482"/>
    <w:lvl w:ilvl="0" w:tplc="39468D9A">
      <w:start w:val="3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D036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E0AEC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68993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1EE1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164E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428F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E659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36684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C0103C1"/>
    <w:multiLevelType w:val="multilevel"/>
    <w:tmpl w:val="441EBEB0"/>
    <w:lvl w:ilvl="0">
      <w:start w:val="3"/>
      <w:numFmt w:val="decimal"/>
      <w:lvlText w:val="%1."/>
      <w:lvlJc w:val="left"/>
      <w:pPr>
        <w:ind w:left="720" w:hanging="360"/>
      </w:pPr>
      <w:rPr>
        <w:rFonts w:cs="Calibri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258671">
    <w:abstractNumId w:val="9"/>
  </w:num>
  <w:num w:numId="2" w16cid:durableId="11299290">
    <w:abstractNumId w:val="10"/>
  </w:num>
  <w:num w:numId="3" w16cid:durableId="1636376640">
    <w:abstractNumId w:val="13"/>
  </w:num>
  <w:num w:numId="4" w16cid:durableId="214241657">
    <w:abstractNumId w:val="1"/>
  </w:num>
  <w:num w:numId="5" w16cid:durableId="191185163">
    <w:abstractNumId w:val="6"/>
  </w:num>
  <w:num w:numId="6" w16cid:durableId="726301604">
    <w:abstractNumId w:val="3"/>
  </w:num>
  <w:num w:numId="7" w16cid:durableId="185215027">
    <w:abstractNumId w:val="0"/>
  </w:num>
  <w:num w:numId="8" w16cid:durableId="1262907274">
    <w:abstractNumId w:val="8"/>
  </w:num>
  <w:num w:numId="9" w16cid:durableId="1126578664">
    <w:abstractNumId w:val="12"/>
  </w:num>
  <w:num w:numId="10" w16cid:durableId="41757132">
    <w:abstractNumId w:val="14"/>
  </w:num>
  <w:num w:numId="11" w16cid:durableId="2004625666">
    <w:abstractNumId w:val="2"/>
  </w:num>
  <w:num w:numId="12" w16cid:durableId="1923832032">
    <w:abstractNumId w:val="11"/>
  </w:num>
  <w:num w:numId="13" w16cid:durableId="1869026892">
    <w:abstractNumId w:val="4"/>
  </w:num>
  <w:num w:numId="14" w16cid:durableId="181283221">
    <w:abstractNumId w:val="5"/>
  </w:num>
  <w:num w:numId="15" w16cid:durableId="2037845565">
    <w:abstractNumId w:val="7"/>
  </w:num>
  <w:num w:numId="16" w16cid:durableId="995573658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511"/>
    <w:rsid w:val="000025FF"/>
    <w:rsid w:val="00002999"/>
    <w:rsid w:val="000149AC"/>
    <w:rsid w:val="00035A82"/>
    <w:rsid w:val="000D26F4"/>
    <w:rsid w:val="000E497D"/>
    <w:rsid w:val="000F56DF"/>
    <w:rsid w:val="0012636D"/>
    <w:rsid w:val="0020091B"/>
    <w:rsid w:val="00247AAA"/>
    <w:rsid w:val="0038516B"/>
    <w:rsid w:val="0040289D"/>
    <w:rsid w:val="00514484"/>
    <w:rsid w:val="00544511"/>
    <w:rsid w:val="00571E3C"/>
    <w:rsid w:val="00636563"/>
    <w:rsid w:val="00637399"/>
    <w:rsid w:val="00656CA7"/>
    <w:rsid w:val="00694C66"/>
    <w:rsid w:val="006B2FA6"/>
    <w:rsid w:val="006C6063"/>
    <w:rsid w:val="006F2411"/>
    <w:rsid w:val="00730F64"/>
    <w:rsid w:val="0077050A"/>
    <w:rsid w:val="007C43CA"/>
    <w:rsid w:val="00804690"/>
    <w:rsid w:val="00846328"/>
    <w:rsid w:val="008E6955"/>
    <w:rsid w:val="008F0DBD"/>
    <w:rsid w:val="00995504"/>
    <w:rsid w:val="00AF29A2"/>
    <w:rsid w:val="00B1758B"/>
    <w:rsid w:val="00C64117"/>
    <w:rsid w:val="00C81910"/>
    <w:rsid w:val="00CF7A9A"/>
    <w:rsid w:val="00D36FCF"/>
    <w:rsid w:val="00D75052"/>
    <w:rsid w:val="00E05324"/>
    <w:rsid w:val="00E25BFB"/>
    <w:rsid w:val="00E821CD"/>
    <w:rsid w:val="00E82767"/>
    <w:rsid w:val="00EE131B"/>
    <w:rsid w:val="00EE666F"/>
    <w:rsid w:val="00F0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D5A14"/>
  <w15:docId w15:val="{7B70DD2B-8CF1-4107-B4AB-76166D426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" w:line="258" w:lineRule="auto"/>
      <w:ind w:left="10" w:right="2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8516B"/>
    <w:pPr>
      <w:spacing w:after="0" w:line="240" w:lineRule="auto"/>
    </w:pPr>
    <w:rPr>
      <w:rFonts w:eastAsiaTheme="minorHAnsi"/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82767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lang w:eastAsia="en-US"/>
      <w14:ligatures w14:val="none"/>
    </w:rPr>
  </w:style>
  <w:style w:type="character" w:styleId="Hipercze">
    <w:name w:val="Hyperlink"/>
    <w:basedOn w:val="Domylnaczcionkaakapitu"/>
    <w:rsid w:val="00E82767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514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4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.szydelko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1428</Words>
  <Characters>8573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G205GP</dc:creator>
  <cp:keywords/>
  <cp:lastModifiedBy>Kamila</cp:lastModifiedBy>
  <cp:revision>37</cp:revision>
  <cp:lastPrinted>2025-01-02T12:03:00Z</cp:lastPrinted>
  <dcterms:created xsi:type="dcterms:W3CDTF">2024-12-31T08:26:00Z</dcterms:created>
  <dcterms:modified xsi:type="dcterms:W3CDTF">2025-01-02T12:04:00Z</dcterms:modified>
</cp:coreProperties>
</file>